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F6" w:rsidRDefault="00EC61F6" w:rsidP="001B6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«Бирское городское поселение»</w:t>
      </w:r>
    </w:p>
    <w:p w:rsidR="00EC61F6" w:rsidRDefault="00EC61F6" w:rsidP="001B6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Облученского муниципального района</w:t>
      </w:r>
    </w:p>
    <w:p w:rsidR="00EC61F6" w:rsidRDefault="00EC61F6" w:rsidP="001B6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C61F6" w:rsidRDefault="00EC61F6" w:rsidP="001B6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F6" w:rsidRPr="001B68AA" w:rsidRDefault="00EC61F6" w:rsidP="001B6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8AA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EC61F6" w:rsidRPr="001B68AA" w:rsidRDefault="00EC61F6" w:rsidP="001B6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F6" w:rsidRPr="001B68AA" w:rsidRDefault="00EC61F6" w:rsidP="001B68A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8AA">
        <w:rPr>
          <w:rFonts w:ascii="Times New Roman" w:hAnsi="Times New Roman"/>
          <w:sz w:val="28"/>
          <w:szCs w:val="28"/>
        </w:rPr>
        <w:t>ПОСТАНОВЛЕНИЕ</w:t>
      </w:r>
    </w:p>
    <w:p w:rsidR="00EC61F6" w:rsidRDefault="00EC61F6" w:rsidP="001B68A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F6" w:rsidRDefault="00EC61F6" w:rsidP="001B68A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11.01.2022                                                                                                          № 5 </w:t>
      </w:r>
    </w:p>
    <w:p w:rsidR="00EC61F6" w:rsidRDefault="00EC61F6" w:rsidP="001B68A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Бира</w:t>
      </w:r>
    </w:p>
    <w:p w:rsidR="00EC61F6" w:rsidRDefault="00EC61F6" w:rsidP="001B68AA">
      <w:pPr>
        <w:tabs>
          <w:tab w:val="left" w:pos="3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Бирского городского поселения на 2022 год</w:t>
      </w:r>
    </w:p>
    <w:p w:rsidR="00EC61F6" w:rsidRDefault="00EC61F6" w:rsidP="001B68A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деятельности»; Уставом муниципального образования «Бирское городское поселение» и в целях обеспечения на территории городского поселения безопасности населения от террористических угроз и иных проявлений терроризма и экстремизма администрация городского поселения</w:t>
      </w: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C61F6" w:rsidRDefault="00EC61F6" w:rsidP="001B68A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прилагаемый план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Бирского городского поселения на 2022 год.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Контроль по исполнению настоящего постановления оставляю за собой.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«Информационном вестнике» Бирского городского поселения.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Настоящее постановление вступает в силу со дня его подписания.</w:t>
      </w: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Г.Л.Тимченко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61F6" w:rsidRDefault="00EC61F6" w:rsidP="001B68A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F6" w:rsidRDefault="00EC61F6" w:rsidP="001B68A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УТВЕРЖДЕН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Постановлением    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администрации  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поселения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11.01.2022 № 5                                                                                 </w:t>
      </w:r>
    </w:p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ПЛАН                                </w:t>
      </w: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Бирского городского поселения на 2022 год</w:t>
      </w:r>
    </w:p>
    <w:p w:rsidR="00EC61F6" w:rsidRDefault="00EC61F6" w:rsidP="001B68A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276"/>
        <w:gridCol w:w="2126"/>
      </w:tblGrid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EC61F6" w:rsidRPr="00BC36C5" w:rsidTr="00840838">
        <w:tc>
          <w:tcPr>
            <w:tcW w:w="9747" w:type="dxa"/>
            <w:gridSpan w:val="4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BC36C5">
              <w:rPr>
                <w:rFonts w:ascii="Times New Roman" w:hAnsi="Times New Roman"/>
                <w:b/>
                <w:sz w:val="24"/>
                <w:szCs w:val="24"/>
              </w:rPr>
              <w:t>1.Профилактические меры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С целью поддержания в актуальном состоянии паспорта безопасности городского поселения, направить запросы руководителям всех предприятий, организаций и учреждений, находящихся на территории городского поселения о предоставлении ежегодной информации о принимаемых мерах по усилению антитеррористической защищенности объектов с приложениями необходимых копий документов</w:t>
            </w:r>
          </w:p>
        </w:tc>
        <w:tc>
          <w:tcPr>
            <w:tcW w:w="1276" w:type="dxa"/>
          </w:tcPr>
          <w:p w:rsidR="00EC61F6" w:rsidRPr="00BC36C5" w:rsidRDefault="00EC61F6" w:rsidP="000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  <w:p w:rsidR="00EC61F6" w:rsidRPr="00BC36C5" w:rsidRDefault="00EC61F6" w:rsidP="0008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EC61F6" w:rsidRPr="00BC36C5" w:rsidRDefault="00EC61F6" w:rsidP="0006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Лабудина А.В.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ведущий специалист 1 разряда администрации городского поселения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руководителям предприятий, учреждений, организаций проводить периодическое уточнение схем оповещения руководящего состава и производственного персонала предприятий-объектов жизнеобеспечения и социальной сферы городского поселения в рабочее и нерабочее время, ежедневный контроль систем оповещения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Включить вопрос о мероприятиях по противодействию террористической и экстремистской деятельности на территории городского поселения в повестку дня коллегии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1F6" w:rsidRPr="00BC36C5" w:rsidRDefault="00EC61F6" w:rsidP="0019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Г.Л.Тимченко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руководителям объектов жизнеобеспечения провести работы по восстановлению ограждений территории объектов жизнеобеспечения, обеспечению  охраны территорий, ужесточению пропускного режима, проводить ежедневный инструктаж дежурной смены (котельные, водонасосная, ограждение колодцев питьевой воды)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городского поселения;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Рекомендовать руководителям учреждений, предприятий, организаций расположенных на территории городского поселения, провести организацию осмотра административных зданий, производственных и складских помещений объектов и предприятий, учреждений, организаций, а также прилегающих к ним территорий. 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EC61F6" w:rsidRPr="00BC36C5" w:rsidRDefault="00EC61F6" w:rsidP="00196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руководителям общеобразовательных заведений организовать дежурства в учебное время силами коллективов этих учебных заведений, их охраны в неучебное время, проверку всех помещений на предмет отсутствия подозрительных посторонних предметов.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учреждений;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коррекционной школы-интернат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руководителям учреждений, предприятий, организаций  провести обследование подвальных, чердачных и других подсобных и хозяйственных построек; обеспечение надежной их защиты от проникновения посторонних лиц (оборудование надежными запорами).</w:t>
            </w:r>
          </w:p>
        </w:tc>
        <w:tc>
          <w:tcPr>
            <w:tcW w:w="1276" w:type="dxa"/>
          </w:tcPr>
          <w:p w:rsidR="00EC61F6" w:rsidRPr="00BC36C5" w:rsidRDefault="00EC61F6" w:rsidP="0024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 объектов.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Жилмассив-</w:t>
            </w:r>
          </w:p>
          <w:p w:rsidR="00EC61F6" w:rsidRPr="006B2EEC" w:rsidRDefault="00EC61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 ЕАО </w:t>
            </w:r>
            <w:r w:rsidRPr="006B2EEC">
              <w:rPr>
                <w:rFonts w:ascii="Times New Roman" w:hAnsi="Times New Roman"/>
              </w:rPr>
              <w:t>«Облэнергоремонт плюс»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руководителям организаций предупреждать не позднее, чем за 48 часов органы внутренних дел о планируемых массовых мероприятиях в учреждениях культуры и спорта, общеобразовательных школах и организациях.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 администрации;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 названных учреждений, организаций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8B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провести проверку (уточнение) запаса медикаментов на случай ЧС.</w:t>
            </w:r>
          </w:p>
        </w:tc>
        <w:tc>
          <w:tcPr>
            <w:tcW w:w="1276" w:type="dxa"/>
          </w:tcPr>
          <w:p w:rsidR="00EC61F6" w:rsidRPr="00BC36C5" w:rsidRDefault="00EC61F6" w:rsidP="0024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Врач Бирской амбулаторией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Крутинь Л.Г.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8B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ЧС при возможных террористических актах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8B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Провести совещание при главе Бирского городского поселения по вопросу профилактики терроризма и экстремизма с руководителями объектов массового пребывания населения (ЖД вокзал, дома культуры, школы, детский сад, почта, кафе, амбулатория)- список утвержден постановлением администрации от 19.12.2008 № 4.)</w:t>
            </w:r>
          </w:p>
        </w:tc>
        <w:tc>
          <w:tcPr>
            <w:tcW w:w="1276" w:type="dxa"/>
          </w:tcPr>
          <w:p w:rsidR="00EC61F6" w:rsidRPr="00BC36C5" w:rsidRDefault="00EC61F6" w:rsidP="007C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EC61F6" w:rsidRPr="00BC36C5" w:rsidRDefault="00EC61F6" w:rsidP="002C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Г.Л.Тимченко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Провести совещание при главе Бирского городского поселения по вопросу профилактики терроризма и экстремизма с руководителями объектов жизнеобеспечения населения (Котельные, водонасосная и скважины воды)- список утвержден постановлением администрации от 24.12.2008 № 2.)</w:t>
            </w:r>
          </w:p>
        </w:tc>
        <w:tc>
          <w:tcPr>
            <w:tcW w:w="1276" w:type="dxa"/>
          </w:tcPr>
          <w:p w:rsidR="00EC61F6" w:rsidRPr="00BC36C5" w:rsidRDefault="00EC61F6" w:rsidP="00884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EC61F6" w:rsidRPr="00BC36C5" w:rsidRDefault="00EC61F6" w:rsidP="002C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Г.Л.Тимченко</w:t>
            </w:r>
          </w:p>
        </w:tc>
      </w:tr>
      <w:tr w:rsidR="00EC61F6" w:rsidRPr="00BC36C5" w:rsidTr="009006C3">
        <w:tc>
          <w:tcPr>
            <w:tcW w:w="9747" w:type="dxa"/>
            <w:gridSpan w:val="4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C36C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Профилактика терроризма и экстремизма в молодежной среде</w:t>
            </w:r>
            <w:r w:rsidRPr="00BC36C5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462050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Акции, посвященные Дню Победы: </w:t>
            </w:r>
          </w:p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- «Георгиевская ленточка»</w:t>
            </w:r>
          </w:p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- «Бессмертный полк»</w:t>
            </w:r>
          </w:p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- «Солдатская каша»</w:t>
            </w:r>
          </w:p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- «Волонтеры Победы»</w:t>
            </w:r>
          </w:p>
          <w:p w:rsidR="00EC61F6" w:rsidRPr="00462050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61F6" w:rsidRPr="00C20080" w:rsidRDefault="00EC61F6" w:rsidP="0046205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1F6" w:rsidRPr="00C20080" w:rsidRDefault="00EC61F6" w:rsidP="0046205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городского поселения, </w:t>
            </w:r>
          </w:p>
          <w:p w:rsidR="00EC61F6" w:rsidRPr="00BC36C5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МКУ ИКДЦ </w:t>
            </w:r>
          </w:p>
          <w:p w:rsidR="00EC61F6" w:rsidRPr="00462050" w:rsidRDefault="00EC61F6" w:rsidP="004620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Галашова Ж.А.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C20080" w:rsidRDefault="00EC61F6" w:rsidP="00272329">
            <w:pPr>
              <w:pStyle w:val="BodyTextIndent"/>
              <w:spacing w:line="256" w:lineRule="auto"/>
              <w:ind w:firstLine="0"/>
              <w:rPr>
                <w:lang w:eastAsia="en-US"/>
              </w:rPr>
            </w:pPr>
            <w:r w:rsidRPr="00C20080">
              <w:rPr>
                <w:color w:val="000000"/>
              </w:rPr>
              <w:t xml:space="preserve">День Государственного флага Российской Федерации </w:t>
            </w:r>
          </w:p>
        </w:tc>
        <w:tc>
          <w:tcPr>
            <w:tcW w:w="1276" w:type="dxa"/>
          </w:tcPr>
          <w:p w:rsidR="00EC61F6" w:rsidRPr="00C20080" w:rsidRDefault="00EC61F6" w:rsidP="00272329">
            <w:pPr>
              <w:pStyle w:val="BodyTextIndent"/>
              <w:spacing w:line="256" w:lineRule="auto"/>
              <w:ind w:firstLine="0"/>
              <w:jc w:val="center"/>
              <w:rPr>
                <w:bCs/>
                <w:lang w:eastAsia="en-US"/>
              </w:rPr>
            </w:pPr>
            <w:r w:rsidRPr="00C20080">
              <w:rPr>
                <w:bCs/>
                <w:lang w:eastAsia="en-US"/>
              </w:rPr>
              <w:t>август</w:t>
            </w:r>
          </w:p>
          <w:p w:rsidR="00EC61F6" w:rsidRPr="00BC36C5" w:rsidRDefault="00EC61F6" w:rsidP="00272329">
            <w:pPr>
              <w:tabs>
                <w:tab w:val="left" w:pos="1276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C61F6" w:rsidRDefault="00EC61F6" w:rsidP="00272329">
            <w:pPr>
              <w:pStyle w:val="BodyTextIndent"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</w:p>
          <w:p w:rsidR="00EC61F6" w:rsidRPr="00C20080" w:rsidRDefault="00EC61F6" w:rsidP="00272329">
            <w:pPr>
              <w:pStyle w:val="BodyTextIndent"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EC61F6" w:rsidRPr="00BC36C5" w:rsidRDefault="00EC61F6" w:rsidP="00C2008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МКУ ИКДЦ </w:t>
            </w:r>
          </w:p>
          <w:p w:rsidR="00EC61F6" w:rsidRDefault="00EC61F6" w:rsidP="00C20080">
            <w:pPr>
              <w:pStyle w:val="BodyTextIndent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Галашова Ж.А.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1.15</w:t>
            </w:r>
          </w:p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4E44CE" w:rsidRDefault="00EC61F6" w:rsidP="00272329">
            <w:pPr>
              <w:pStyle w:val="BodyTextIndent"/>
              <w:spacing w:line="256" w:lineRule="auto"/>
              <w:ind w:firstLine="0"/>
              <w:rPr>
                <w:lang w:eastAsia="en-US"/>
              </w:rPr>
            </w:pPr>
            <w:r w:rsidRPr="004E44CE">
              <w:rPr>
                <w:lang w:eastAsia="en-US"/>
              </w:rPr>
              <w:t>Акция «Свеча памяти», посвященная Международному Дню солидарности в борьбе с терроризмом</w:t>
            </w:r>
          </w:p>
        </w:tc>
        <w:tc>
          <w:tcPr>
            <w:tcW w:w="1276" w:type="dxa"/>
          </w:tcPr>
          <w:p w:rsidR="00EC61F6" w:rsidRPr="004E44CE" w:rsidRDefault="00EC61F6" w:rsidP="00272329">
            <w:pPr>
              <w:pStyle w:val="BodyTextIndent"/>
              <w:spacing w:line="256" w:lineRule="auto"/>
              <w:ind w:firstLine="0"/>
              <w:jc w:val="center"/>
              <w:rPr>
                <w:lang w:eastAsia="en-US"/>
              </w:rPr>
            </w:pPr>
            <w:r w:rsidRPr="004E44CE">
              <w:rPr>
                <w:lang w:eastAsia="en-US"/>
              </w:rPr>
              <w:t>сентябрь</w:t>
            </w:r>
          </w:p>
          <w:p w:rsidR="00EC61F6" w:rsidRPr="00BC36C5" w:rsidRDefault="00EC61F6" w:rsidP="00272329">
            <w:pPr>
              <w:tabs>
                <w:tab w:val="left" w:pos="1276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C61F6" w:rsidRPr="00BC36C5" w:rsidRDefault="00EC61F6" w:rsidP="00272329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</w:p>
          <w:p w:rsidR="00EC61F6" w:rsidRDefault="00EC61F6" w:rsidP="00272329">
            <w:pPr>
              <w:pStyle w:val="BodyTextIndent"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C61F6" w:rsidRPr="00BC36C5" w:rsidRDefault="00EC61F6" w:rsidP="004E44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МКУ ИКДЦ </w:t>
            </w:r>
          </w:p>
          <w:p w:rsidR="00EC61F6" w:rsidRDefault="00EC61F6" w:rsidP="004E44CE">
            <w:pPr>
              <w:pStyle w:val="BodyTextIndent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Галашова Ж.А.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1.16</w:t>
            </w:r>
          </w:p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4E44CE" w:rsidRDefault="00EC61F6" w:rsidP="00272329">
            <w:pPr>
              <w:pStyle w:val="BodyTextIndent"/>
              <w:spacing w:line="256" w:lineRule="auto"/>
              <w:ind w:firstLine="0"/>
              <w:rPr>
                <w:color w:val="000000"/>
                <w:lang w:eastAsia="en-US"/>
              </w:rPr>
            </w:pPr>
            <w:r w:rsidRPr="004E44CE">
              <w:rPr>
                <w:color w:val="000000"/>
                <w:lang w:eastAsia="en-US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1276" w:type="dxa"/>
          </w:tcPr>
          <w:p w:rsidR="00EC61F6" w:rsidRPr="006B2EEC" w:rsidRDefault="00EC61F6" w:rsidP="00272329">
            <w:pPr>
              <w:pStyle w:val="BodyTextIndent"/>
              <w:spacing w:line="256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6B2EEC">
              <w:rPr>
                <w:color w:val="000000"/>
                <w:lang w:eastAsia="en-US"/>
              </w:rPr>
              <w:t>16 ноября</w:t>
            </w:r>
          </w:p>
          <w:p w:rsidR="00EC61F6" w:rsidRPr="006B2EEC" w:rsidRDefault="00EC61F6" w:rsidP="00272329">
            <w:pPr>
              <w:tabs>
                <w:tab w:val="left" w:pos="1276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2E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</w:t>
            </w:r>
          </w:p>
          <w:p w:rsidR="00EC61F6" w:rsidRDefault="00EC61F6" w:rsidP="00272329">
            <w:pPr>
              <w:pStyle w:val="BodyTextIndent"/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C61F6" w:rsidRPr="00BC36C5" w:rsidRDefault="00EC61F6" w:rsidP="002723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МКУ ИКДЦ </w:t>
            </w:r>
          </w:p>
          <w:p w:rsidR="00EC61F6" w:rsidRDefault="00EC61F6" w:rsidP="00272329">
            <w:pPr>
              <w:pStyle w:val="BodyTextIndent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Галашова Ж.А.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1.17</w:t>
            </w:r>
          </w:p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AC7B42" w:rsidRDefault="00EC61F6" w:rsidP="00272329">
            <w:pPr>
              <w:pStyle w:val="BodyTextIndent"/>
              <w:spacing w:line="256" w:lineRule="auto"/>
              <w:ind w:firstLine="0"/>
              <w:rPr>
                <w:lang w:eastAsia="en-US"/>
              </w:rPr>
            </w:pPr>
            <w:r w:rsidRPr="00AC7B42">
              <w:rPr>
                <w:lang w:eastAsia="en-US"/>
              </w:rPr>
              <w:t>Участие молодежи в спортивных соревнованиях</w:t>
            </w:r>
          </w:p>
        </w:tc>
        <w:tc>
          <w:tcPr>
            <w:tcW w:w="1276" w:type="dxa"/>
          </w:tcPr>
          <w:p w:rsidR="00EC61F6" w:rsidRPr="00AC7B42" w:rsidRDefault="00EC61F6" w:rsidP="00272329">
            <w:pPr>
              <w:tabs>
                <w:tab w:val="left" w:pos="1276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C61F6" w:rsidRDefault="00EC61F6" w:rsidP="00272329">
            <w:pPr>
              <w:pStyle w:val="BodyTextIndent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EC61F6" w:rsidRPr="00BC36C5" w:rsidRDefault="00EC61F6" w:rsidP="002723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МКУ ИКДЦ </w:t>
            </w:r>
          </w:p>
          <w:p w:rsidR="00EC61F6" w:rsidRDefault="00EC61F6" w:rsidP="00272329">
            <w:pPr>
              <w:pStyle w:val="BodyTextIndent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Галашова Ж.А.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1.18</w:t>
            </w:r>
          </w:p>
          <w:p w:rsidR="00EC61F6" w:rsidRPr="00BC36C5" w:rsidRDefault="00EC61F6" w:rsidP="00C3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9464D5" w:rsidRDefault="00EC61F6" w:rsidP="009464D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молодежи в благоустройстве памятных мест и воинских захоронений</w:t>
            </w:r>
          </w:p>
        </w:tc>
        <w:tc>
          <w:tcPr>
            <w:tcW w:w="1276" w:type="dxa"/>
          </w:tcPr>
          <w:p w:rsidR="00EC61F6" w:rsidRPr="009464D5" w:rsidRDefault="00EC61F6" w:rsidP="009464D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май-сентябрь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 w:rsidP="009464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организаций;</w:t>
            </w:r>
          </w:p>
          <w:p w:rsidR="00EC61F6" w:rsidRPr="009464D5" w:rsidRDefault="00EC61F6" w:rsidP="00877A9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волонтеры </w:t>
            </w:r>
          </w:p>
        </w:tc>
      </w:tr>
      <w:tr w:rsidR="00EC61F6" w:rsidRPr="00BC36C5" w:rsidTr="00840838">
        <w:tc>
          <w:tcPr>
            <w:tcW w:w="9747" w:type="dxa"/>
            <w:gridSpan w:val="4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BC36C5">
              <w:rPr>
                <w:rFonts w:ascii="Times New Roman" w:hAnsi="Times New Roman"/>
                <w:b/>
                <w:sz w:val="24"/>
                <w:szCs w:val="24"/>
              </w:rPr>
              <w:t>2.Информационно-пропагандистские меры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Подать заявку на приобретение дополнительного информационного наглядного материала антитеррористической направленности</w:t>
            </w:r>
          </w:p>
        </w:tc>
        <w:tc>
          <w:tcPr>
            <w:tcW w:w="1276" w:type="dxa"/>
          </w:tcPr>
          <w:p w:rsidR="00EC61F6" w:rsidRPr="00BC36C5" w:rsidRDefault="00EC61F6" w:rsidP="002C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Pr="00BC36C5" w:rsidRDefault="00EC61F6" w:rsidP="0046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EC61F6" w:rsidRPr="00BC36C5" w:rsidRDefault="00EC61F6" w:rsidP="001F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Организация регулярного информирования населения о действиях при угрозе террористического и иного акта чрезвычайного характера в местах массового пребывания людей.</w:t>
            </w:r>
          </w:p>
        </w:tc>
        <w:tc>
          <w:tcPr>
            <w:tcW w:w="127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ведущий специалист 1 р.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Лабудина А.В.;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объектов 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Проведение с лицами, пребывающими в городское поселение для проживания из стран с повышенной террористичекой активностью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строя.</w:t>
            </w:r>
          </w:p>
        </w:tc>
        <w:tc>
          <w:tcPr>
            <w:tcW w:w="1276" w:type="dxa"/>
          </w:tcPr>
          <w:p w:rsidR="00EC61F6" w:rsidRPr="00BC36C5" w:rsidRDefault="00EC61F6" w:rsidP="003A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 мере прибытия</w:t>
            </w:r>
          </w:p>
          <w:p w:rsidR="00EC61F6" w:rsidRPr="00BC36C5" w:rsidRDefault="00EC61F6" w:rsidP="003A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</w:tcPr>
          <w:p w:rsidR="00EC61F6" w:rsidRPr="00BC36C5" w:rsidRDefault="00EC61F6" w:rsidP="003A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во взаимодействии с управлением Правительства ЕАО в сфере образования, культуры, молодежной и государственной национальной политики, спорта.</w:t>
            </w:r>
          </w:p>
        </w:tc>
      </w:tr>
      <w:tr w:rsidR="00EC61F6" w:rsidRPr="00BC36C5" w:rsidTr="006B4787">
        <w:tc>
          <w:tcPr>
            <w:tcW w:w="9747" w:type="dxa"/>
            <w:gridSpan w:val="4"/>
          </w:tcPr>
          <w:p w:rsidR="00EC61F6" w:rsidRPr="00BC36C5" w:rsidRDefault="00EC61F6" w:rsidP="0046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Пропагандистские мероприятия по профилактике терроризма и экстремизма посредством использования средств массовой информации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4609C3" w:rsidRDefault="00EC61F6" w:rsidP="004609C3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активной политики в использовании средств массовой информации как при выявлении и пресечении фактов террористических проявлений, так и при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1276" w:type="dxa"/>
          </w:tcPr>
          <w:p w:rsidR="00EC61F6" w:rsidRPr="004609C3" w:rsidRDefault="00EC61F6" w:rsidP="004609C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EC61F6" w:rsidRPr="004609C3" w:rsidRDefault="00EC61F6" w:rsidP="00295A5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поселения путем размещения информации на сайте, в социальных сетях. 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F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EC61F6" w:rsidRPr="00BC36C5" w:rsidRDefault="00EC61F6" w:rsidP="00F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1F6" w:rsidRPr="00BC36C5" w:rsidRDefault="00EC61F6" w:rsidP="00F6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F6098E" w:rsidRDefault="00EC61F6" w:rsidP="00F6098E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1276" w:type="dxa"/>
          </w:tcPr>
          <w:p w:rsidR="00EC61F6" w:rsidRPr="00F6098E" w:rsidRDefault="00EC61F6" w:rsidP="00F6098E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EC61F6" w:rsidRPr="00F6098E" w:rsidRDefault="00EC61F6" w:rsidP="00F6098E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поселения путем размещения информации на сайте, в социальных сетях. </w:t>
            </w:r>
          </w:p>
        </w:tc>
      </w:tr>
      <w:tr w:rsidR="00EC61F6" w:rsidRPr="00BC36C5" w:rsidTr="00840838">
        <w:tc>
          <w:tcPr>
            <w:tcW w:w="9747" w:type="dxa"/>
            <w:gridSpan w:val="4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BC36C5">
              <w:rPr>
                <w:rFonts w:ascii="Times New Roman" w:hAnsi="Times New Roman"/>
                <w:b/>
                <w:sz w:val="24"/>
                <w:szCs w:val="24"/>
              </w:rPr>
              <w:t>3.Воспитательные меры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проводить целевую профилактическую работу в учебных заведениях городского поселения, направленной на недопущение втягивания подростков и молодежи в неформальные объединения, использующие в своей деятельности экстремистские методы и иные противоправные действия</w:t>
            </w:r>
          </w:p>
        </w:tc>
        <w:tc>
          <w:tcPr>
            <w:tcW w:w="1276" w:type="dxa"/>
          </w:tcPr>
          <w:p w:rsidR="00EC61F6" w:rsidRPr="00BC36C5" w:rsidRDefault="00EC61F6" w:rsidP="001B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</w:p>
          <w:p w:rsidR="00EC61F6" w:rsidRPr="00BC36C5" w:rsidRDefault="00EC61F6" w:rsidP="001B6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</w:tcPr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общеобразова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проводить разъяснительную работу в учебных заведениях об уголовной и административной ответственности за националистические и иные экстремистские проявления, а также за факты «телефонного терроризма»</w:t>
            </w:r>
          </w:p>
        </w:tc>
        <w:tc>
          <w:tcPr>
            <w:tcW w:w="1276" w:type="dxa"/>
          </w:tcPr>
          <w:p w:rsidR="00EC61F6" w:rsidRPr="00BC36C5" w:rsidRDefault="00EC61F6" w:rsidP="00B1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общеобразова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EC61F6" w:rsidRPr="00BC36C5" w:rsidRDefault="00EC61F6" w:rsidP="002B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проводить тематические митинги-концерты, встречи с ветеранами ВОВ, «круглые столы» в МКУ ИКДЦ пос. Бира и классных часов в школах по вопросам воспитания патриотизма молодежи</w:t>
            </w:r>
          </w:p>
        </w:tc>
        <w:tc>
          <w:tcPr>
            <w:tcW w:w="1276" w:type="dxa"/>
          </w:tcPr>
          <w:p w:rsidR="00EC61F6" w:rsidRPr="00BC36C5" w:rsidRDefault="00EC61F6" w:rsidP="00B2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EC61F6" w:rsidRPr="00BC36C5" w:rsidRDefault="00EC61F6" w:rsidP="0084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Директора общеобразова</w:t>
            </w:r>
          </w:p>
          <w:p w:rsidR="00EC61F6" w:rsidRPr="00BC36C5" w:rsidRDefault="00EC61F6" w:rsidP="0084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учреждений;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МКУК ИКДЦ;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Проведение «Дня памяти жертв политических репрессий</w:t>
            </w:r>
          </w:p>
        </w:tc>
        <w:tc>
          <w:tcPr>
            <w:tcW w:w="1276" w:type="dxa"/>
          </w:tcPr>
          <w:p w:rsidR="00EC61F6" w:rsidRPr="00BC36C5" w:rsidRDefault="00EC61F6" w:rsidP="00B2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городского поселения Г.Л.Тимченко;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директор МКУК ИКДЦ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Галашова Ж.А.;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EC61F6" w:rsidRPr="00BC36C5" w:rsidRDefault="00EC6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Активизировать работу старших по дому председателей уличных комитетов, регулярное проведение совещаний по вопросам ведения воспитательной работы с гражданами, усилению бдительности и т.д.  </w:t>
            </w:r>
          </w:p>
        </w:tc>
        <w:tc>
          <w:tcPr>
            <w:tcW w:w="1276" w:type="dxa"/>
          </w:tcPr>
          <w:p w:rsidR="00EC61F6" w:rsidRPr="00BC36C5" w:rsidRDefault="00EC61F6" w:rsidP="001B6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ежемесяч</w:t>
            </w:r>
          </w:p>
          <w:p w:rsidR="00EC61F6" w:rsidRPr="00BC36C5" w:rsidRDefault="00EC61F6" w:rsidP="001B6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</w:tcPr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Pr="00BC36C5" w:rsidRDefault="00EC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EC61F6" w:rsidRPr="00BC36C5" w:rsidRDefault="00EC61F6" w:rsidP="00C7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Г.Л.Тимченко</w:t>
            </w:r>
          </w:p>
        </w:tc>
      </w:tr>
      <w:tr w:rsidR="00EC61F6" w:rsidRPr="00BC36C5" w:rsidTr="00840838">
        <w:tc>
          <w:tcPr>
            <w:tcW w:w="675" w:type="dxa"/>
          </w:tcPr>
          <w:p w:rsidR="00EC61F6" w:rsidRPr="00BC36C5" w:rsidRDefault="00EC61F6" w:rsidP="0000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EC61F6" w:rsidRPr="00BC36C5" w:rsidRDefault="00EC61F6" w:rsidP="0000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BC36C5" w:rsidRDefault="00EC61F6" w:rsidP="0000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Подготовка и проведение общепоселкового культурно-просветительского мероприятия «День солидарности в борьбе с терроризмом»</w:t>
            </w:r>
          </w:p>
          <w:p w:rsidR="00EC61F6" w:rsidRPr="00BC36C5" w:rsidRDefault="00EC61F6" w:rsidP="0000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C61F6" w:rsidRPr="00BC36C5" w:rsidRDefault="00EC61F6" w:rsidP="0000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EC61F6" w:rsidRPr="00BC36C5" w:rsidRDefault="00EC61F6" w:rsidP="0000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C61F6" w:rsidRPr="00BC36C5" w:rsidRDefault="00EC61F6" w:rsidP="000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Pr="00BC36C5" w:rsidRDefault="00EC61F6" w:rsidP="000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городского поселения Г.Н.Тимченко;</w:t>
            </w:r>
          </w:p>
          <w:p w:rsidR="00EC61F6" w:rsidRPr="00BC36C5" w:rsidRDefault="00EC61F6" w:rsidP="000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директор МКУК ИКДЦ пос.Бира</w:t>
            </w:r>
          </w:p>
          <w:p w:rsidR="00EC61F6" w:rsidRPr="00BC36C5" w:rsidRDefault="00EC61F6" w:rsidP="000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Галашова Ж.А.</w:t>
            </w:r>
          </w:p>
        </w:tc>
      </w:tr>
    </w:tbl>
    <w:p w:rsidR="00EC61F6" w:rsidRDefault="00EC61F6" w:rsidP="001B68AA">
      <w:pPr>
        <w:tabs>
          <w:tab w:val="left" w:pos="14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1F6" w:rsidRDefault="00EC61F6"/>
    <w:p w:rsidR="00EC61F6" w:rsidRDefault="00EC61F6" w:rsidP="000D7DBB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276"/>
        <w:gridCol w:w="2126"/>
      </w:tblGrid>
      <w:tr w:rsidR="00EC61F6" w:rsidRPr="00BC36C5" w:rsidTr="003A1E12">
        <w:tc>
          <w:tcPr>
            <w:tcW w:w="675" w:type="dxa"/>
          </w:tcPr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Рекомендовать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276" w:type="dxa"/>
          </w:tcPr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C5">
              <w:rPr>
                <w:rFonts w:ascii="Times New Roman" w:hAnsi="Times New Roman"/>
                <w:sz w:val="20"/>
                <w:szCs w:val="20"/>
              </w:rPr>
              <w:t>регулярно в</w:t>
            </w:r>
          </w:p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C5">
              <w:rPr>
                <w:rFonts w:ascii="Times New Roman" w:hAnsi="Times New Roman"/>
                <w:sz w:val="20"/>
                <w:szCs w:val="20"/>
              </w:rPr>
              <w:t>соответств. с</w:t>
            </w:r>
          </w:p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C5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0"/>
                <w:szCs w:val="20"/>
              </w:rPr>
              <w:t>ными планами</w:t>
            </w:r>
          </w:p>
        </w:tc>
        <w:tc>
          <w:tcPr>
            <w:tcW w:w="2126" w:type="dxa"/>
          </w:tcPr>
          <w:p w:rsidR="00EC61F6" w:rsidRPr="00BC36C5" w:rsidRDefault="00EC61F6" w:rsidP="003A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EC61F6" w:rsidRPr="00BC36C5" w:rsidTr="002866E1">
        <w:tc>
          <w:tcPr>
            <w:tcW w:w="9747" w:type="dxa"/>
            <w:gridSpan w:val="4"/>
          </w:tcPr>
          <w:p w:rsidR="00EC61F6" w:rsidRPr="00BC36C5" w:rsidRDefault="00EC61F6" w:rsidP="003A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1F6" w:rsidRPr="00BC36C5" w:rsidRDefault="00EC61F6" w:rsidP="003A1E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C5">
              <w:rPr>
                <w:rFonts w:ascii="Times New Roman" w:hAnsi="Times New Roman"/>
                <w:b/>
                <w:bCs/>
                <w:sz w:val="24"/>
                <w:szCs w:val="24"/>
              </w:rPr>
              <w:t>4.Мероприятия по предупреждению заведомо ложных сообщений об актах терроризма</w:t>
            </w:r>
          </w:p>
        </w:tc>
      </w:tr>
      <w:tr w:rsidR="00EC61F6" w:rsidRPr="00BC36C5" w:rsidTr="003A1E12">
        <w:tc>
          <w:tcPr>
            <w:tcW w:w="675" w:type="dxa"/>
          </w:tcPr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EC61F6" w:rsidRPr="00BC36C5" w:rsidRDefault="00EC61F6" w:rsidP="00A76361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социальных сетях </w:t>
            </w:r>
            <w:r w:rsidRPr="00BC36C5">
              <w:rPr>
                <w:rFonts w:ascii="Times New Roman" w:hAnsi="Times New Roman"/>
                <w:sz w:val="24"/>
                <w:szCs w:val="24"/>
              </w:rPr>
              <w:t>об ответственности за заведомо ложное сообщение об угрозе террористического акта</w:t>
            </w:r>
          </w:p>
        </w:tc>
        <w:tc>
          <w:tcPr>
            <w:tcW w:w="1276" w:type="dxa"/>
          </w:tcPr>
          <w:p w:rsidR="00EC61F6" w:rsidRPr="00BC36C5" w:rsidRDefault="00EC61F6" w:rsidP="00A76361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61F6" w:rsidRPr="00BC36C5" w:rsidRDefault="00EC61F6" w:rsidP="00A76361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администрации Ращенко Н.Г.</w:t>
            </w:r>
          </w:p>
        </w:tc>
      </w:tr>
      <w:tr w:rsidR="00EC61F6" w:rsidRPr="00BC36C5" w:rsidTr="00777D6A">
        <w:tc>
          <w:tcPr>
            <w:tcW w:w="9747" w:type="dxa"/>
            <w:gridSpan w:val="4"/>
          </w:tcPr>
          <w:p w:rsidR="00EC61F6" w:rsidRPr="00BC36C5" w:rsidRDefault="00EC61F6" w:rsidP="002A6D4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5.</w:t>
            </w:r>
            <w:r w:rsidRPr="00BC36C5">
              <w:rPr>
                <w:bCs/>
                <w:sz w:val="28"/>
                <w:szCs w:val="28"/>
              </w:rPr>
              <w:t xml:space="preserve"> </w:t>
            </w:r>
            <w:r w:rsidRPr="00BC36C5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механизмов обеспечения законности и правопорядка в сфере профилактики терроризма и экстремизма, межнациональных отношений в Бирском городском поселении</w:t>
            </w:r>
          </w:p>
        </w:tc>
      </w:tr>
      <w:tr w:rsidR="00EC61F6" w:rsidRPr="00BC36C5" w:rsidTr="003A1E12">
        <w:tc>
          <w:tcPr>
            <w:tcW w:w="675" w:type="dxa"/>
          </w:tcPr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61F6" w:rsidRPr="00814E7C" w:rsidRDefault="00EC61F6" w:rsidP="00814E7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Реализация мер по организации населения участия в деятельности добровольных народных дружин</w:t>
            </w:r>
          </w:p>
        </w:tc>
        <w:tc>
          <w:tcPr>
            <w:tcW w:w="1276" w:type="dxa"/>
          </w:tcPr>
          <w:p w:rsidR="00EC61F6" w:rsidRDefault="00EC61F6" w:rsidP="00001C31">
            <w:pPr>
              <w:tabs>
                <w:tab w:val="left" w:pos="1276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26" w:type="dxa"/>
          </w:tcPr>
          <w:p w:rsidR="00EC61F6" w:rsidRPr="00814E7C" w:rsidRDefault="00EC61F6" w:rsidP="00814E7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7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Default="00EC61F6" w:rsidP="00814E7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E7C">
              <w:rPr>
                <w:rFonts w:ascii="Times New Roman" w:hAnsi="Times New Roman"/>
                <w:sz w:val="24"/>
                <w:szCs w:val="24"/>
              </w:rPr>
              <w:t>Тимченко Г.Л.</w:t>
            </w:r>
          </w:p>
        </w:tc>
      </w:tr>
      <w:tr w:rsidR="00EC61F6" w:rsidRPr="00BC36C5" w:rsidTr="003A1E12">
        <w:tc>
          <w:tcPr>
            <w:tcW w:w="675" w:type="dxa"/>
          </w:tcPr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:rsidR="00EC61F6" w:rsidRPr="00814E7C" w:rsidRDefault="00EC61F6" w:rsidP="00814E7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населением, собственниками и нанимателями жилья на предмет обнаружения элементов подготовки террористических актов.</w:t>
            </w:r>
          </w:p>
        </w:tc>
        <w:tc>
          <w:tcPr>
            <w:tcW w:w="1276" w:type="dxa"/>
          </w:tcPr>
          <w:p w:rsidR="00EC61F6" w:rsidRDefault="00EC61F6" w:rsidP="00001C31">
            <w:pPr>
              <w:tabs>
                <w:tab w:val="left" w:pos="1276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26" w:type="dxa"/>
          </w:tcPr>
          <w:p w:rsidR="00EC61F6" w:rsidRPr="00814E7C" w:rsidRDefault="00EC61F6" w:rsidP="00001C3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7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Default="00EC61F6" w:rsidP="00001C3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7C">
              <w:rPr>
                <w:rFonts w:ascii="Times New Roman" w:hAnsi="Times New Roman"/>
                <w:sz w:val="24"/>
                <w:szCs w:val="24"/>
              </w:rPr>
              <w:t>Тимченко Г.Л.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1F6" w:rsidRPr="006B2EEC" w:rsidRDefault="00EC61F6" w:rsidP="00001C3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EEC">
              <w:rPr>
                <w:rFonts w:ascii="Times New Roman" w:hAnsi="Times New Roman"/>
                <w:sz w:val="24"/>
                <w:szCs w:val="24"/>
              </w:rPr>
              <w:t>Члены жилищной комиссии</w:t>
            </w:r>
          </w:p>
        </w:tc>
      </w:tr>
      <w:tr w:rsidR="00EC61F6" w:rsidRPr="00BC36C5" w:rsidTr="003A1E12">
        <w:tc>
          <w:tcPr>
            <w:tcW w:w="675" w:type="dxa"/>
          </w:tcPr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1F6" w:rsidRPr="00BC36C5" w:rsidRDefault="00EC61F6" w:rsidP="00A76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</w:tcPr>
          <w:p w:rsidR="00EC61F6" w:rsidRPr="00814E7C" w:rsidRDefault="00EC61F6" w:rsidP="00814E7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Организация проверок жилых домов, подвалов, чердаков, пустующих зданий на предмет обнаружения элементов подготовки террористических акций.</w:t>
            </w:r>
          </w:p>
        </w:tc>
        <w:tc>
          <w:tcPr>
            <w:tcW w:w="1276" w:type="dxa"/>
          </w:tcPr>
          <w:p w:rsidR="00EC61F6" w:rsidRDefault="00EC61F6" w:rsidP="00001C3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61F6" w:rsidRPr="0083066B" w:rsidRDefault="00EC61F6" w:rsidP="00830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6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C61F6" w:rsidRPr="0083066B" w:rsidRDefault="00EC61F6" w:rsidP="00830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6B">
              <w:rPr>
                <w:rFonts w:ascii="Times New Roman" w:hAnsi="Times New Roman"/>
                <w:sz w:val="24"/>
                <w:szCs w:val="24"/>
              </w:rPr>
              <w:t>Тимченко Г.Л.;</w:t>
            </w:r>
          </w:p>
          <w:p w:rsidR="00EC61F6" w:rsidRPr="00BC36C5" w:rsidRDefault="00EC61F6" w:rsidP="00830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совместно с ОМВД России по Облученскому району </w:t>
            </w:r>
          </w:p>
          <w:p w:rsidR="00EC61F6" w:rsidRPr="0083066B" w:rsidRDefault="00EC61F6" w:rsidP="00830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</w:p>
          <w:p w:rsidR="00EC61F6" w:rsidRPr="0083066B" w:rsidRDefault="00EC61F6" w:rsidP="00830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6C5">
              <w:rPr>
                <w:rFonts w:ascii="Times New Roman" w:hAnsi="Times New Roman"/>
                <w:sz w:val="24"/>
                <w:szCs w:val="24"/>
              </w:rPr>
              <w:t>собственники и арендаторы жилья, управляющая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(ГП ЕАО «Облэнергоремонт плюс»</w:t>
            </w:r>
          </w:p>
        </w:tc>
      </w:tr>
    </w:tbl>
    <w:p w:rsidR="00EC61F6" w:rsidRDefault="00EC61F6" w:rsidP="000D7DBB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C61F6" w:rsidRDefault="00EC61F6" w:rsidP="00822E25">
      <w:pPr>
        <w:tabs>
          <w:tab w:val="left" w:pos="1440"/>
        </w:tabs>
        <w:spacing w:after="0" w:line="240" w:lineRule="auto"/>
        <w:ind w:firstLine="540"/>
        <w:jc w:val="both"/>
      </w:pPr>
    </w:p>
    <w:p w:rsidR="00EC61F6" w:rsidRPr="005521F2" w:rsidRDefault="00EC61F6" w:rsidP="00E6773A">
      <w:pPr>
        <w:jc w:val="both"/>
        <w:rPr>
          <w:sz w:val="28"/>
          <w:szCs w:val="28"/>
        </w:rPr>
      </w:pPr>
    </w:p>
    <w:sectPr w:rsidR="00EC61F6" w:rsidRPr="005521F2" w:rsidSect="00D9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139"/>
    <w:multiLevelType w:val="hybridMultilevel"/>
    <w:tmpl w:val="402A1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FD748B"/>
    <w:multiLevelType w:val="hybridMultilevel"/>
    <w:tmpl w:val="534C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E3110"/>
    <w:multiLevelType w:val="hybridMultilevel"/>
    <w:tmpl w:val="402A1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756210"/>
    <w:multiLevelType w:val="hybridMultilevel"/>
    <w:tmpl w:val="402A1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8AA"/>
    <w:rsid w:val="00001C31"/>
    <w:rsid w:val="00037B3D"/>
    <w:rsid w:val="00062523"/>
    <w:rsid w:val="00085051"/>
    <w:rsid w:val="000D7DBB"/>
    <w:rsid w:val="000F617E"/>
    <w:rsid w:val="00122796"/>
    <w:rsid w:val="00130B8F"/>
    <w:rsid w:val="001963AF"/>
    <w:rsid w:val="001B68AA"/>
    <w:rsid w:val="001B6F7B"/>
    <w:rsid w:val="001D6727"/>
    <w:rsid w:val="001F2D32"/>
    <w:rsid w:val="002450FA"/>
    <w:rsid w:val="00272329"/>
    <w:rsid w:val="002866E1"/>
    <w:rsid w:val="00295A5A"/>
    <w:rsid w:val="002A28EA"/>
    <w:rsid w:val="002A6D4A"/>
    <w:rsid w:val="002B7EB2"/>
    <w:rsid w:val="002C115E"/>
    <w:rsid w:val="002C256D"/>
    <w:rsid w:val="002C707C"/>
    <w:rsid w:val="002D4626"/>
    <w:rsid w:val="0031311D"/>
    <w:rsid w:val="00335FDC"/>
    <w:rsid w:val="003611E6"/>
    <w:rsid w:val="003A1E12"/>
    <w:rsid w:val="003D5A09"/>
    <w:rsid w:val="00417EF3"/>
    <w:rsid w:val="00424EFA"/>
    <w:rsid w:val="004271A8"/>
    <w:rsid w:val="004609C3"/>
    <w:rsid w:val="00462050"/>
    <w:rsid w:val="004A2D4D"/>
    <w:rsid w:val="004E44CE"/>
    <w:rsid w:val="0054721E"/>
    <w:rsid w:val="005521F2"/>
    <w:rsid w:val="00586CC4"/>
    <w:rsid w:val="00591AB3"/>
    <w:rsid w:val="005B7F17"/>
    <w:rsid w:val="005E391B"/>
    <w:rsid w:val="00607C6A"/>
    <w:rsid w:val="00652AFB"/>
    <w:rsid w:val="006A2AA1"/>
    <w:rsid w:val="006A40F8"/>
    <w:rsid w:val="006B2EEC"/>
    <w:rsid w:val="006B4787"/>
    <w:rsid w:val="006C2BF9"/>
    <w:rsid w:val="007550A0"/>
    <w:rsid w:val="007578B2"/>
    <w:rsid w:val="007650A0"/>
    <w:rsid w:val="007732B2"/>
    <w:rsid w:val="00777D6A"/>
    <w:rsid w:val="007B56CB"/>
    <w:rsid w:val="007C6215"/>
    <w:rsid w:val="007D0C57"/>
    <w:rsid w:val="007D7379"/>
    <w:rsid w:val="00813AEB"/>
    <w:rsid w:val="00814E7C"/>
    <w:rsid w:val="00822E25"/>
    <w:rsid w:val="0083066B"/>
    <w:rsid w:val="008313E6"/>
    <w:rsid w:val="00840838"/>
    <w:rsid w:val="00866595"/>
    <w:rsid w:val="00877A9B"/>
    <w:rsid w:val="00884D69"/>
    <w:rsid w:val="00886D76"/>
    <w:rsid w:val="008B6743"/>
    <w:rsid w:val="008B6769"/>
    <w:rsid w:val="009006C3"/>
    <w:rsid w:val="009012CF"/>
    <w:rsid w:val="00912854"/>
    <w:rsid w:val="009464D5"/>
    <w:rsid w:val="00971BBA"/>
    <w:rsid w:val="00995368"/>
    <w:rsid w:val="009B5BD0"/>
    <w:rsid w:val="009E5343"/>
    <w:rsid w:val="00A0323D"/>
    <w:rsid w:val="00A37DAA"/>
    <w:rsid w:val="00A71ED3"/>
    <w:rsid w:val="00A75FDF"/>
    <w:rsid w:val="00A76361"/>
    <w:rsid w:val="00AC7B42"/>
    <w:rsid w:val="00B018C3"/>
    <w:rsid w:val="00B07EDA"/>
    <w:rsid w:val="00B152B1"/>
    <w:rsid w:val="00B257DB"/>
    <w:rsid w:val="00B3095D"/>
    <w:rsid w:val="00B42B3E"/>
    <w:rsid w:val="00BA57EB"/>
    <w:rsid w:val="00BC36C5"/>
    <w:rsid w:val="00C0051C"/>
    <w:rsid w:val="00C11E98"/>
    <w:rsid w:val="00C20080"/>
    <w:rsid w:val="00C260C4"/>
    <w:rsid w:val="00C32469"/>
    <w:rsid w:val="00C730E1"/>
    <w:rsid w:val="00C75D97"/>
    <w:rsid w:val="00CD73CA"/>
    <w:rsid w:val="00CE1881"/>
    <w:rsid w:val="00D03B79"/>
    <w:rsid w:val="00D13DE1"/>
    <w:rsid w:val="00D4020E"/>
    <w:rsid w:val="00D45705"/>
    <w:rsid w:val="00D54A7C"/>
    <w:rsid w:val="00D6023E"/>
    <w:rsid w:val="00D83E9D"/>
    <w:rsid w:val="00D97CBF"/>
    <w:rsid w:val="00DB075C"/>
    <w:rsid w:val="00DF0A84"/>
    <w:rsid w:val="00DF2990"/>
    <w:rsid w:val="00E0064E"/>
    <w:rsid w:val="00E01EF7"/>
    <w:rsid w:val="00E23A75"/>
    <w:rsid w:val="00E6773A"/>
    <w:rsid w:val="00EC61F6"/>
    <w:rsid w:val="00ED008C"/>
    <w:rsid w:val="00ED738B"/>
    <w:rsid w:val="00EE127A"/>
    <w:rsid w:val="00EF7914"/>
    <w:rsid w:val="00F162B0"/>
    <w:rsid w:val="00F2622D"/>
    <w:rsid w:val="00F453AF"/>
    <w:rsid w:val="00F4672C"/>
    <w:rsid w:val="00F6098E"/>
    <w:rsid w:val="00F926FB"/>
    <w:rsid w:val="00F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7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260C4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60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6</Pages>
  <Words>2128</Words>
  <Characters>12134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39</cp:revision>
  <cp:lastPrinted>2021-02-10T01:14:00Z</cp:lastPrinted>
  <dcterms:created xsi:type="dcterms:W3CDTF">2014-01-21T05:01:00Z</dcterms:created>
  <dcterms:modified xsi:type="dcterms:W3CDTF">2022-01-11T03:30:00Z</dcterms:modified>
</cp:coreProperties>
</file>