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bookmarkStart w:id="0" w:name="bookmark0"/>
      <w:r>
        <w:rPr>
          <w:rFonts w:ascii="Times New Roman" w:hAnsi="Times New Roman"/>
          <w:sz w:val="28"/>
        </w:rPr>
        <w:t>Муниципальное образование «Бирское городское поселение»</w:t>
      </w: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Облученского муниципального района</w:t>
      </w:r>
    </w:p>
    <w:p w:rsidR="00E441BF" w:rsidRDefault="00E441BF" w:rsidP="00EF6207">
      <w:pPr>
        <w:pStyle w:val="Heading1"/>
        <w:spacing w:line="240" w:lineRule="auto"/>
        <w:ind w:right="1"/>
      </w:pPr>
      <w:r>
        <w:t>Еврейской автономной области</w:t>
      </w: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ГОРОДСКОГО ПОСЕЛЕНИЯ</w:t>
      </w: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</w:p>
    <w:p w:rsidR="00E441BF" w:rsidRDefault="00E441BF" w:rsidP="00EF6207">
      <w:pPr>
        <w:pStyle w:val="Heading1"/>
        <w:spacing w:line="240" w:lineRule="auto"/>
        <w:ind w:right="1"/>
      </w:pPr>
      <w:r>
        <w:t>ПОСТАНОВЛЕНИЕ</w:t>
      </w: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19.01.2022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№ 24</w:t>
      </w:r>
    </w:p>
    <w:p w:rsidR="00E441BF" w:rsidRDefault="00E441BF" w:rsidP="00EF6207">
      <w:pPr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Бира</w:t>
      </w:r>
    </w:p>
    <w:p w:rsidR="00E441BF" w:rsidRDefault="00E441BF" w:rsidP="00EF6207">
      <w:pPr>
        <w:spacing w:after="0" w:line="240" w:lineRule="auto"/>
        <w:ind w:right="1"/>
        <w:rPr>
          <w:rFonts w:ascii="Times New Roman" w:hAnsi="Times New Roman"/>
          <w:sz w:val="28"/>
        </w:rPr>
      </w:pPr>
    </w:p>
    <w:p w:rsidR="00E441BF" w:rsidRDefault="00E441BF" w:rsidP="00EF6207">
      <w:pPr>
        <w:pStyle w:val="NoSpacing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8"/>
        </w:rPr>
        <w:t>О внесении изменений в приложения, утвержденные постановлением администрации городского поселения от 22.03.2017 № 139 «О создании патрульных, патрульно-маневренных и маневренных групп на территории Бирского городского поселения»</w:t>
      </w:r>
    </w:p>
    <w:bookmarkEnd w:id="0"/>
    <w:p w:rsidR="00E441BF" w:rsidRDefault="00E441BF" w:rsidP="00A52554">
      <w:pPr>
        <w:pStyle w:val="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441BF" w:rsidRDefault="00E441BF" w:rsidP="00FE7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«Об общих принципах организации местного самоуправления в Российской Федерации», на основании Устава муниципального образования «Бирское городское поселение», администрация городского поселения</w:t>
      </w:r>
    </w:p>
    <w:p w:rsidR="00E441BF" w:rsidRDefault="00E441BF" w:rsidP="00FE7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ПОСТАНОЛЯЕТ:</w:t>
      </w:r>
    </w:p>
    <w:p w:rsidR="00E441BF" w:rsidRDefault="00E441BF" w:rsidP="00734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Приложение № 1 «Состав и оснащение патрульных групп»,</w:t>
      </w:r>
      <w:r w:rsidRPr="00734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постановлением администрации городского поселения от  22.03.2017 № 139 «О создании патрульных, патрульно-маневренных и маневренных групп на территории Бирского городского поселения» изложить в прилагаемой редакции.</w:t>
      </w:r>
    </w:p>
    <w:p w:rsidR="00E441BF" w:rsidRDefault="00E441BF" w:rsidP="0021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2.Приложение № 2 «Состав и оснащение патрульно-маневренной группы», утвержденное постановлением администрации городского поселения от  22.03.2017 № 139 «О создании патрульных, патрульно-маневренных и маневренных групп на территории Бирского городского поселения» изложить в прилагаемой редакции.</w:t>
      </w:r>
    </w:p>
    <w:p w:rsidR="00E441BF" w:rsidRDefault="00E441BF" w:rsidP="0021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3.Приложение № 3 «Состав и оснащение маневренной группы»</w:t>
      </w:r>
      <w:r w:rsidRPr="00211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постановлением администрации городского поселения от  22.03.2017 № 139 «О создании патрульных, патрульно-маневренных и маневренных групп на территории Бирского городского поселения» изложить в прилагаемой редакции.</w:t>
      </w:r>
    </w:p>
    <w:p w:rsidR="00E441BF" w:rsidRPr="00351C87" w:rsidRDefault="00E441BF" w:rsidP="00734596">
      <w:pPr>
        <w:pStyle w:val="ListParagraph"/>
        <w:numPr>
          <w:ilvl w:val="0"/>
          <w:numId w:val="2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51C87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вестнике» Бирского городского поселения.</w:t>
      </w:r>
    </w:p>
    <w:p w:rsidR="00E441BF" w:rsidRDefault="00E441BF" w:rsidP="002110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Pr="00800566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441BF" w:rsidRDefault="00E441BF" w:rsidP="0031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1BF" w:rsidRDefault="00E441BF" w:rsidP="0031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1BF" w:rsidRDefault="00E441BF" w:rsidP="0021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05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056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441BF" w:rsidRDefault="00E441BF" w:rsidP="00466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Г.Л.Тимченко</w:t>
      </w:r>
    </w:p>
    <w:p w:rsidR="00E441BF" w:rsidRDefault="00E441BF" w:rsidP="0046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46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734596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Приложение № 1</w:t>
      </w:r>
    </w:p>
    <w:p w:rsidR="00E441BF" w:rsidRDefault="00E441BF" w:rsidP="0073459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УТВЕРЖДЕНО</w:t>
      </w:r>
    </w:p>
    <w:p w:rsidR="00E441BF" w:rsidRDefault="00E441BF" w:rsidP="0073459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E441BF" w:rsidRDefault="00E441BF" w:rsidP="0073459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 поселения</w:t>
      </w:r>
    </w:p>
    <w:p w:rsidR="00E441BF" w:rsidRDefault="00E441BF" w:rsidP="00734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19.01.2022 № 24   </w:t>
      </w:r>
    </w:p>
    <w:p w:rsidR="00E441BF" w:rsidRDefault="00E441BF" w:rsidP="00734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СОСТАВ И ОСНАЩЕНИЕ ПАТРУЛЬНЫХ ГРУПП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ПАТРУЛЬНАЯ ГРУППА № 1 (пос. Бира, нижний поселок)</w:t>
      </w:r>
    </w:p>
    <w:p w:rsidR="00E441BF" w:rsidRDefault="00E441BF" w:rsidP="0000543A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Лабудина А.В., ведущий специалист 1 разряда администрации городского поселения, начальник патрульной группы;</w:t>
      </w:r>
    </w:p>
    <w:p w:rsidR="00E441BF" w:rsidRDefault="00E441BF" w:rsidP="005275F4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С.С., ведущий специалист администрации городского поселения;</w:t>
      </w:r>
    </w:p>
    <w:p w:rsidR="00E441BF" w:rsidRDefault="00E441BF" w:rsidP="0000543A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Мазур Т.Ф., индивидуальный предприниматель (волонтер);</w:t>
      </w:r>
    </w:p>
    <w:p w:rsidR="00E441BF" w:rsidRDefault="00E441BF" w:rsidP="0000543A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Ращенко Н.Г., ведущий специалист администрации городского поселения;</w:t>
      </w:r>
    </w:p>
    <w:p w:rsidR="00E441BF" w:rsidRDefault="00E441BF" w:rsidP="005275F4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Самсонов Г.Н., пенсионер (волонтер).</w:t>
      </w:r>
    </w:p>
    <w:p w:rsidR="00E441BF" w:rsidRDefault="00E441BF" w:rsidP="007B57F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Кукуруза К.В., работник ООО «Луч», член ДПК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ПАТРУЛЬНАЯ ГРУППА № 2 (пос. Бира, верхний поселок)</w:t>
      </w:r>
    </w:p>
    <w:p w:rsidR="00E441BF" w:rsidRDefault="00E441BF" w:rsidP="00EF6207">
      <w:pPr>
        <w:pStyle w:val="ListParagraph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Баланева О.С., ведущий специалист администрации городского поселения, начальник патрульной группы;</w:t>
      </w:r>
    </w:p>
    <w:p w:rsidR="00E441BF" w:rsidRDefault="00E441BF" w:rsidP="0000543A">
      <w:pPr>
        <w:pStyle w:val="ListParagraph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Н.Н., работник ГП ЕАО «Облэнергоремонт плюс»;</w:t>
      </w:r>
    </w:p>
    <w:p w:rsidR="00E441BF" w:rsidRDefault="00E441BF" w:rsidP="0000543A">
      <w:pPr>
        <w:pStyle w:val="ListParagraph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 Р.А., член ДПК;</w:t>
      </w:r>
    </w:p>
    <w:p w:rsidR="00E441BF" w:rsidRDefault="00E441BF" w:rsidP="0000543A">
      <w:pPr>
        <w:pStyle w:val="ListParagraph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Мардарь А.Г., мастер участка ГП ЕАО «Облэнергоремонт», член ДПК; </w:t>
      </w:r>
    </w:p>
    <w:p w:rsidR="00E441BF" w:rsidRDefault="00E441BF" w:rsidP="000054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Федосимова Е.Г., режиссер массовых представлений МКУ ИКДЦ.</w:t>
      </w:r>
    </w:p>
    <w:p w:rsidR="00E441BF" w:rsidRDefault="00E441BF" w:rsidP="000054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ПАТРУЛЬНАЯ ГРУППА № 3 (с. Будукан)</w:t>
      </w:r>
    </w:p>
    <w:p w:rsidR="00E441BF" w:rsidRPr="00EF6207" w:rsidRDefault="00E441BF" w:rsidP="000054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07">
        <w:rPr>
          <w:rFonts w:ascii="Times New Roman" w:hAnsi="Times New Roman"/>
          <w:sz w:val="24"/>
          <w:szCs w:val="24"/>
        </w:rPr>
        <w:t>Федченко Ю.И., учитель  филиала МБОУ «СОШ № 24 п. Бира» «ООШ № 22 с. Будукан»;</w:t>
      </w:r>
    </w:p>
    <w:p w:rsidR="00E441BF" w:rsidRDefault="00E441BF" w:rsidP="000054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Колобова Л.Н., инспектор группы спецучета ИК-10, депутат Собрания депутатов.</w:t>
      </w:r>
    </w:p>
    <w:p w:rsidR="00E441BF" w:rsidRDefault="00E441BF" w:rsidP="0000543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ПАТРУЛЬНАЯ ГРУППА № 4 (с.Семисточный)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Волюженич Т.Н.., мастер участка ЖКХ ООО «Луч», начальник патрульной группы;</w:t>
      </w:r>
    </w:p>
    <w:p w:rsidR="00E441BF" w:rsidRDefault="00E441BF" w:rsidP="000054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Кривоносова Т.П., воспиаттель детского сада пос. Бира, депутат СД;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ПАТРУЛЬНАЯ ГРУППА № 5 (с. Трек)</w:t>
      </w:r>
    </w:p>
    <w:p w:rsidR="00E441BF" w:rsidRDefault="00E441BF" w:rsidP="0000543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Мищук В.В., начальник патрульной группы;</w:t>
      </w:r>
    </w:p>
    <w:p w:rsidR="00E441BF" w:rsidRDefault="00E441BF" w:rsidP="0000543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Маслюченко Н.П., член ДПД.</w:t>
      </w: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ОСНАЩЕНИЕ ГРУПП:</w:t>
      </w:r>
    </w:p>
    <w:p w:rsidR="00E441BF" w:rsidRDefault="00E441BF" w:rsidP="00005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связи – сотовые телефоны (личные).</w:t>
      </w:r>
    </w:p>
    <w:p w:rsidR="00E441BF" w:rsidRDefault="00E441BF" w:rsidP="000054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пожаротушения – </w:t>
      </w:r>
    </w:p>
    <w:p w:rsidR="00E441BF" w:rsidRDefault="00E441BF" w:rsidP="0000543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огнетушитель ранцевый лесной РЛО-К-1(4шт); багор пожарный – 4 шт; шанцевые инструменты (лопаты, топоры).</w:t>
      </w:r>
    </w:p>
    <w:p w:rsidR="00E441BF" w:rsidRDefault="00E441BF" w:rsidP="0000543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00543A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9A0547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Приложение № 2</w:t>
      </w:r>
    </w:p>
    <w:p w:rsidR="00E441BF" w:rsidRDefault="00E441BF" w:rsidP="009A0547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УТВЕРЖДЕНО</w:t>
      </w:r>
    </w:p>
    <w:p w:rsidR="00E441BF" w:rsidRDefault="00E441BF" w:rsidP="009A0547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E441BF" w:rsidRDefault="00E441BF" w:rsidP="009A0547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городского  поселения</w:t>
      </w:r>
    </w:p>
    <w:p w:rsidR="00E441BF" w:rsidRDefault="00E441BF" w:rsidP="009A0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19.01.2022 № 24</w:t>
      </w:r>
    </w:p>
    <w:p w:rsidR="00E441BF" w:rsidRDefault="00E441BF" w:rsidP="009A0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441BF" w:rsidRDefault="00E441BF" w:rsidP="009A0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СОСТАВ И ОСНАЩЕНИЕ </w:t>
      </w:r>
    </w:p>
    <w:p w:rsidR="00E441BF" w:rsidRDefault="00E441BF" w:rsidP="009A0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ПАТРУЛЬНО-МАНЕВРЕННОЙ ГРУППЫ</w:t>
      </w:r>
    </w:p>
    <w:p w:rsidR="00E441BF" w:rsidRDefault="00E441BF" w:rsidP="009A0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9A05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Пильц В.В., водитель пожарной машины администрации городского поселения, член ДПК, начальник патрульно-маневренной группы;</w:t>
      </w:r>
    </w:p>
    <w:p w:rsidR="00E441BF" w:rsidRDefault="00E441BF" w:rsidP="00914B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Кукуруза К.В., работник ООО «Луч», член ДПК;</w:t>
      </w:r>
    </w:p>
    <w:p w:rsidR="00E441BF" w:rsidRDefault="00E441BF" w:rsidP="009A05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Милехин И.А., член ДПК;</w:t>
      </w:r>
    </w:p>
    <w:p w:rsidR="00E441BF" w:rsidRDefault="00E441BF" w:rsidP="009A05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Мищук В.В., член ДПК;</w:t>
      </w:r>
    </w:p>
    <w:p w:rsidR="00E441BF" w:rsidRDefault="00E441BF" w:rsidP="00B03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7B4">
        <w:rPr>
          <w:rFonts w:ascii="Times New Roman" w:hAnsi="Times New Roman"/>
          <w:sz w:val="28"/>
          <w:szCs w:val="28"/>
        </w:rPr>
        <w:t xml:space="preserve">Готовченко </w:t>
      </w:r>
      <w:r>
        <w:rPr>
          <w:rFonts w:ascii="Times New Roman" w:hAnsi="Times New Roman"/>
          <w:sz w:val="28"/>
          <w:szCs w:val="28"/>
        </w:rPr>
        <w:t>Н</w:t>
      </w:r>
      <w:r w:rsidRPr="000807B4">
        <w:rPr>
          <w:rFonts w:ascii="Times New Roman" w:hAnsi="Times New Roman"/>
          <w:sz w:val="28"/>
          <w:szCs w:val="28"/>
        </w:rPr>
        <w:t xml:space="preserve">.А., </w:t>
      </w:r>
      <w:r>
        <w:rPr>
          <w:rFonts w:ascii="Times New Roman" w:hAnsi="Times New Roman"/>
          <w:sz w:val="28"/>
          <w:szCs w:val="28"/>
        </w:rPr>
        <w:t>член ДПК;</w:t>
      </w:r>
    </w:p>
    <w:p w:rsidR="00E441BF" w:rsidRDefault="00E441BF" w:rsidP="007A75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Баратынский В.А., член ДПК;</w:t>
      </w:r>
    </w:p>
    <w:p w:rsidR="00E441BF" w:rsidRDefault="00E441BF" w:rsidP="00B03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5E3">
        <w:rPr>
          <w:rFonts w:ascii="Times New Roman" w:hAnsi="Times New Roman"/>
          <w:sz w:val="28"/>
          <w:szCs w:val="28"/>
        </w:rPr>
        <w:t>Лунев Е.А., член ДП</w:t>
      </w:r>
      <w:r>
        <w:rPr>
          <w:rFonts w:ascii="Times New Roman" w:hAnsi="Times New Roman"/>
          <w:sz w:val="28"/>
          <w:szCs w:val="28"/>
        </w:rPr>
        <w:t>К;</w:t>
      </w:r>
    </w:p>
    <w:p w:rsidR="00E441BF" w:rsidRDefault="00E441BF" w:rsidP="00B03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Максименко Э.В., член ДПК;</w:t>
      </w:r>
    </w:p>
    <w:p w:rsidR="00E441BF" w:rsidRDefault="00E441BF" w:rsidP="00B03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Смышляев Н.В., член ДПК;</w:t>
      </w:r>
    </w:p>
    <w:p w:rsidR="00E441BF" w:rsidRPr="00B635E3" w:rsidRDefault="00E441BF" w:rsidP="00B03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Р.А., член ДПК.</w:t>
      </w:r>
    </w:p>
    <w:p w:rsidR="00E441BF" w:rsidRDefault="00E441BF" w:rsidP="003A69F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1BF" w:rsidRDefault="00E441BF" w:rsidP="003A69F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ПАТРУЛЬНО-МАНЕВРЕННОЙ ГРУППЫ:</w:t>
      </w:r>
    </w:p>
    <w:p w:rsidR="00E441BF" w:rsidRDefault="00E441BF" w:rsidP="003A69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связи - сотовые телефоны;</w:t>
      </w:r>
    </w:p>
    <w:p w:rsidR="00E441BF" w:rsidRDefault="00E441BF" w:rsidP="003A69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Спецодежда (имеется в наличии):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каска пожарного – 6 шт;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подшлемник шерстяной – 5 шт;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 пожарный спасательный – 4 шт.;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кожух для пожарного топора – 4 шт;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рукавицы с крагами 3-х пальцевые – 8 шт.;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спецодежда пожарного – 9 компл.;</w:t>
      </w:r>
    </w:p>
    <w:p w:rsidR="00E441BF" w:rsidRDefault="00E441BF" w:rsidP="002521CC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аптечки.</w:t>
      </w:r>
    </w:p>
    <w:p w:rsidR="00E441BF" w:rsidRDefault="00E441BF" w:rsidP="003A69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пожаротушения: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рукав пожарный – 5 шт.;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огнетушитель ранцевый – 8 шт. ;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ствол пожарный – 2 шт.;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топор пожарного – 4 шт.;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мотопомпа – 4 шт.</w:t>
      </w:r>
    </w:p>
    <w:p w:rsidR="00E441BF" w:rsidRDefault="00E441BF" w:rsidP="000F0C7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441BF" w:rsidRDefault="00E441BF" w:rsidP="003A69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Техника: </w:t>
      </w:r>
    </w:p>
    <w:p w:rsidR="00E441BF" w:rsidRDefault="00E441BF" w:rsidP="00D21611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пожарная машина на базе автомобиля ЗИЛ 131 (АРС 14). </w:t>
      </w: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Приложение № 3</w:t>
      </w: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УТВЕРЖДЕНО</w:t>
      </w: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E441BF" w:rsidRDefault="00E441BF" w:rsidP="006446C5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 поселения</w:t>
      </w:r>
    </w:p>
    <w:p w:rsidR="00E441BF" w:rsidRDefault="00E441BF" w:rsidP="006446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19.01.2022 № 24</w:t>
      </w:r>
    </w:p>
    <w:p w:rsidR="00E441BF" w:rsidRDefault="00E441BF" w:rsidP="006446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СОСТАВ И ОСНАЩЕНИЕ   МАНЕВРЕННОЙ  ГРУППЫ</w:t>
      </w:r>
    </w:p>
    <w:p w:rsidR="00E441BF" w:rsidRPr="00A67F2D" w:rsidRDefault="00E441BF" w:rsidP="00A67F2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F2D">
        <w:rPr>
          <w:rFonts w:ascii="Times New Roman" w:hAnsi="Times New Roman"/>
          <w:sz w:val="28"/>
          <w:szCs w:val="28"/>
        </w:rPr>
        <w:t xml:space="preserve">Пильц В.В., водитель пожарной машины администрации городского поселения, </w:t>
      </w:r>
      <w:r>
        <w:rPr>
          <w:rFonts w:ascii="Times New Roman" w:hAnsi="Times New Roman"/>
          <w:sz w:val="28"/>
          <w:szCs w:val="28"/>
        </w:rPr>
        <w:t xml:space="preserve">член ДПК; </w:t>
      </w:r>
      <w:r w:rsidRPr="00A67F2D">
        <w:rPr>
          <w:rFonts w:ascii="Times New Roman" w:hAnsi="Times New Roman"/>
          <w:sz w:val="28"/>
          <w:szCs w:val="28"/>
        </w:rPr>
        <w:t>начальник патрульно-маневренной группы;</w:t>
      </w:r>
    </w:p>
    <w:p w:rsidR="00E441BF" w:rsidRPr="00A67F2D" w:rsidRDefault="00E441BF" w:rsidP="00A67F2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F2D">
        <w:rPr>
          <w:rFonts w:ascii="Times New Roman" w:hAnsi="Times New Roman"/>
          <w:sz w:val="28"/>
          <w:szCs w:val="28"/>
        </w:rPr>
        <w:t xml:space="preserve">Кукуруза К.В., работник </w:t>
      </w:r>
      <w:r>
        <w:rPr>
          <w:rFonts w:ascii="Times New Roman" w:hAnsi="Times New Roman"/>
          <w:sz w:val="28"/>
          <w:szCs w:val="28"/>
        </w:rPr>
        <w:t>ГП ЕАО «Облэнергоремонт»</w:t>
      </w:r>
      <w:r w:rsidRPr="00A67F2D">
        <w:rPr>
          <w:rFonts w:ascii="Times New Roman" w:hAnsi="Times New Roman"/>
          <w:sz w:val="28"/>
          <w:szCs w:val="28"/>
        </w:rPr>
        <w:t>, член ДП</w:t>
      </w:r>
      <w:r>
        <w:rPr>
          <w:rFonts w:ascii="Times New Roman" w:hAnsi="Times New Roman"/>
          <w:sz w:val="28"/>
          <w:szCs w:val="28"/>
        </w:rPr>
        <w:t>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Милехин И.А., член ДПК;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Баратынский В.А., член ДПК;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Лунев Е.А., член ДПК;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Р.А., член ДПК;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Мищук В.В., член ДПК;</w:t>
      </w:r>
    </w:p>
    <w:p w:rsidR="00E441BF" w:rsidRDefault="00E441BF" w:rsidP="00A67F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Смышляев Н.В., член ДПК.</w:t>
      </w:r>
    </w:p>
    <w:p w:rsidR="00E441BF" w:rsidRPr="00E33377" w:rsidRDefault="00E441BF" w:rsidP="00BA78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Филиала Бирский ОГКУ «Лесничество ЕАО» (3 чел.).</w:t>
      </w:r>
    </w:p>
    <w:p w:rsidR="00E441BF" w:rsidRPr="004510D0" w:rsidRDefault="00E441BF" w:rsidP="001923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10D0">
        <w:rPr>
          <w:rFonts w:ascii="Times New Roman" w:hAnsi="Times New Roman"/>
          <w:sz w:val="28"/>
          <w:szCs w:val="28"/>
        </w:rPr>
        <w:t>Пожарные ФКУ ЛИУ-2 (3 чел.).</w:t>
      </w:r>
    </w:p>
    <w:p w:rsidR="00E441BF" w:rsidRDefault="00E441BF" w:rsidP="00E3337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ПАТРУЛЬНО-МАНЕВРЕННОЙ ГРУППЫ:</w:t>
      </w:r>
    </w:p>
    <w:p w:rsidR="00E441BF" w:rsidRDefault="00E441BF" w:rsidP="00E3337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Средства связи - сотовые телефоны;</w:t>
      </w:r>
    </w:p>
    <w:p w:rsidR="00E441BF" w:rsidRDefault="00E441BF" w:rsidP="0058493D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Спецодежда (имеется в наличии):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каска пожарного – 6 шт;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подшлемник шерстяной – 5 шт;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 пожарный спасательный – 4 шт.;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кожух для пожарного топора – 4 шт;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рукавицы с крагами 3-х пальцевые – 8 шт.;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спецодежда пожарного – 9 компл.;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аптечки.</w:t>
      </w:r>
    </w:p>
    <w:p w:rsidR="00E441BF" w:rsidRDefault="00E441BF" w:rsidP="0058493D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3.Средства пожаротушения: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рукав пожарный – 5 шт.;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огнетушитель ранцевый – 8 шт. 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ствол пожарный – 2 шт.;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топор пожарного – 4 шт.;</w:t>
      </w:r>
    </w:p>
    <w:p w:rsidR="00E441BF" w:rsidRDefault="00E441BF" w:rsidP="003008B2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мотопомпа – 4 шт.</w:t>
      </w:r>
    </w:p>
    <w:p w:rsidR="00E441BF" w:rsidRDefault="00E441BF" w:rsidP="0058493D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4.Техника: </w:t>
      </w:r>
    </w:p>
    <w:p w:rsidR="00E441BF" w:rsidRDefault="00E441BF" w:rsidP="00573A1A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ЛИУ -2 УФСИН РФ п. Бира- 2 специализированные пожарные машины (по согласованию);</w:t>
      </w:r>
    </w:p>
    <w:p w:rsidR="00E441BF" w:rsidRDefault="00E441BF" w:rsidP="00573A1A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ИК - 10 УФСИН РФ с. Будукан - 2 специализированные пожарные машины (по согласованию);</w:t>
      </w:r>
    </w:p>
    <w:p w:rsidR="00E441BF" w:rsidRDefault="00E441BF" w:rsidP="00573A1A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Бирского городского поселения – специализированная машина ЗИЛ 131 (АРС 14).</w:t>
      </w:r>
    </w:p>
    <w:p w:rsidR="00E441BF" w:rsidRDefault="00E441BF" w:rsidP="0057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ОГАУ «Обллесцентр» Бирскийучасток – пожарная автомашина ГАЗ-66.</w:t>
      </w:r>
    </w:p>
    <w:p w:rsidR="00E441BF" w:rsidRPr="00942D11" w:rsidRDefault="00E441BF" w:rsidP="004F0C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( по согласованию)     </w:t>
      </w:r>
    </w:p>
    <w:sectPr w:rsidR="00E441BF" w:rsidRPr="00942D11" w:rsidSect="0021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5B804C8"/>
    <w:multiLevelType w:val="multilevel"/>
    <w:tmpl w:val="E738D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24C027A"/>
    <w:multiLevelType w:val="hybridMultilevel"/>
    <w:tmpl w:val="5E6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C2169"/>
    <w:multiLevelType w:val="multilevel"/>
    <w:tmpl w:val="E738D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23D86043"/>
    <w:multiLevelType w:val="hybridMultilevel"/>
    <w:tmpl w:val="6E36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52D0A"/>
    <w:multiLevelType w:val="hybridMultilevel"/>
    <w:tmpl w:val="CC8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930BB"/>
    <w:multiLevelType w:val="hybridMultilevel"/>
    <w:tmpl w:val="6C7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4051F"/>
    <w:multiLevelType w:val="multilevel"/>
    <w:tmpl w:val="4BC05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9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2160"/>
      </w:pPr>
      <w:rPr>
        <w:rFonts w:cs="Times New Roman" w:hint="default"/>
      </w:rPr>
    </w:lvl>
  </w:abstractNum>
  <w:abstractNum w:abstractNumId="8">
    <w:nsid w:val="56FA0A20"/>
    <w:multiLevelType w:val="hybridMultilevel"/>
    <w:tmpl w:val="4EE64FDE"/>
    <w:lvl w:ilvl="0" w:tplc="698ED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0507B4"/>
    <w:multiLevelType w:val="hybridMultilevel"/>
    <w:tmpl w:val="C784C292"/>
    <w:lvl w:ilvl="0" w:tplc="4888D6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8B5738D"/>
    <w:multiLevelType w:val="hybridMultilevel"/>
    <w:tmpl w:val="75C0B0DC"/>
    <w:lvl w:ilvl="0" w:tplc="2C0EA32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9C46FB3"/>
    <w:multiLevelType w:val="hybridMultilevel"/>
    <w:tmpl w:val="CC8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E4117"/>
    <w:multiLevelType w:val="hybridMultilevel"/>
    <w:tmpl w:val="1206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15B3D"/>
    <w:multiLevelType w:val="hybridMultilevel"/>
    <w:tmpl w:val="B32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D72AB"/>
    <w:multiLevelType w:val="hybridMultilevel"/>
    <w:tmpl w:val="F87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8816C3"/>
    <w:multiLevelType w:val="hybridMultilevel"/>
    <w:tmpl w:val="ECE80898"/>
    <w:lvl w:ilvl="0" w:tplc="815E60EE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8A5"/>
    <w:rsid w:val="0000543A"/>
    <w:rsid w:val="00021D54"/>
    <w:rsid w:val="00030717"/>
    <w:rsid w:val="00055FFE"/>
    <w:rsid w:val="000565B6"/>
    <w:rsid w:val="00067BF6"/>
    <w:rsid w:val="00075AA1"/>
    <w:rsid w:val="000807B4"/>
    <w:rsid w:val="00081B2D"/>
    <w:rsid w:val="0009485F"/>
    <w:rsid w:val="000C2B96"/>
    <w:rsid w:val="000C3E39"/>
    <w:rsid w:val="000D0E91"/>
    <w:rsid w:val="000E2DED"/>
    <w:rsid w:val="000E3334"/>
    <w:rsid w:val="000F0C77"/>
    <w:rsid w:val="000F6849"/>
    <w:rsid w:val="00110706"/>
    <w:rsid w:val="00114B16"/>
    <w:rsid w:val="0012659F"/>
    <w:rsid w:val="00132E17"/>
    <w:rsid w:val="00140B2C"/>
    <w:rsid w:val="00155682"/>
    <w:rsid w:val="001674D7"/>
    <w:rsid w:val="0017017A"/>
    <w:rsid w:val="00192340"/>
    <w:rsid w:val="00197129"/>
    <w:rsid w:val="001A36D4"/>
    <w:rsid w:val="001B0C71"/>
    <w:rsid w:val="001B439D"/>
    <w:rsid w:val="001C4389"/>
    <w:rsid w:val="001D2CB6"/>
    <w:rsid w:val="001D5C48"/>
    <w:rsid w:val="001D7994"/>
    <w:rsid w:val="001F51BC"/>
    <w:rsid w:val="002110F0"/>
    <w:rsid w:val="00213E59"/>
    <w:rsid w:val="002212DA"/>
    <w:rsid w:val="0022577A"/>
    <w:rsid w:val="00230F5E"/>
    <w:rsid w:val="00233562"/>
    <w:rsid w:val="002337BC"/>
    <w:rsid w:val="00242757"/>
    <w:rsid w:val="00251324"/>
    <w:rsid w:val="002521CC"/>
    <w:rsid w:val="002659B2"/>
    <w:rsid w:val="002725E6"/>
    <w:rsid w:val="00280E04"/>
    <w:rsid w:val="00282654"/>
    <w:rsid w:val="002B6F16"/>
    <w:rsid w:val="002B7FCC"/>
    <w:rsid w:val="003008B2"/>
    <w:rsid w:val="00315462"/>
    <w:rsid w:val="003301C6"/>
    <w:rsid w:val="00332B2D"/>
    <w:rsid w:val="00351C87"/>
    <w:rsid w:val="00357138"/>
    <w:rsid w:val="003661B0"/>
    <w:rsid w:val="00367B27"/>
    <w:rsid w:val="003750F6"/>
    <w:rsid w:val="003755F2"/>
    <w:rsid w:val="00381EBA"/>
    <w:rsid w:val="00383AFE"/>
    <w:rsid w:val="00384A11"/>
    <w:rsid w:val="0039745C"/>
    <w:rsid w:val="003A69FD"/>
    <w:rsid w:val="003D6623"/>
    <w:rsid w:val="00404F32"/>
    <w:rsid w:val="00413151"/>
    <w:rsid w:val="00424F03"/>
    <w:rsid w:val="0042552C"/>
    <w:rsid w:val="00436674"/>
    <w:rsid w:val="0044549B"/>
    <w:rsid w:val="004510D0"/>
    <w:rsid w:val="00457B62"/>
    <w:rsid w:val="0046672C"/>
    <w:rsid w:val="00466AFF"/>
    <w:rsid w:val="0047430C"/>
    <w:rsid w:val="00480AB7"/>
    <w:rsid w:val="0049001D"/>
    <w:rsid w:val="004B6477"/>
    <w:rsid w:val="004C276E"/>
    <w:rsid w:val="004E2865"/>
    <w:rsid w:val="004F0C8D"/>
    <w:rsid w:val="005014BA"/>
    <w:rsid w:val="0050242E"/>
    <w:rsid w:val="0051514E"/>
    <w:rsid w:val="005162C7"/>
    <w:rsid w:val="00521632"/>
    <w:rsid w:val="005225F2"/>
    <w:rsid w:val="005275F4"/>
    <w:rsid w:val="00533F05"/>
    <w:rsid w:val="00537EEA"/>
    <w:rsid w:val="0055178C"/>
    <w:rsid w:val="00553DFF"/>
    <w:rsid w:val="00573A1A"/>
    <w:rsid w:val="0057787A"/>
    <w:rsid w:val="00583457"/>
    <w:rsid w:val="0058493D"/>
    <w:rsid w:val="00586BA4"/>
    <w:rsid w:val="005A5FEC"/>
    <w:rsid w:val="005B1CE3"/>
    <w:rsid w:val="005B269A"/>
    <w:rsid w:val="005C1BD8"/>
    <w:rsid w:val="005D33FE"/>
    <w:rsid w:val="00610CB4"/>
    <w:rsid w:val="006120F5"/>
    <w:rsid w:val="00621125"/>
    <w:rsid w:val="00634BA1"/>
    <w:rsid w:val="00642A4A"/>
    <w:rsid w:val="006446C5"/>
    <w:rsid w:val="00645FF5"/>
    <w:rsid w:val="00655118"/>
    <w:rsid w:val="00662728"/>
    <w:rsid w:val="0067729D"/>
    <w:rsid w:val="00677701"/>
    <w:rsid w:val="0069239A"/>
    <w:rsid w:val="006A0690"/>
    <w:rsid w:val="006B1E6D"/>
    <w:rsid w:val="00703FC8"/>
    <w:rsid w:val="00707D89"/>
    <w:rsid w:val="0071006E"/>
    <w:rsid w:val="007141AF"/>
    <w:rsid w:val="007304B6"/>
    <w:rsid w:val="00734596"/>
    <w:rsid w:val="00737F74"/>
    <w:rsid w:val="007619AC"/>
    <w:rsid w:val="00793ED6"/>
    <w:rsid w:val="007A75F3"/>
    <w:rsid w:val="007B57F5"/>
    <w:rsid w:val="007C00AD"/>
    <w:rsid w:val="007C5111"/>
    <w:rsid w:val="007E37A9"/>
    <w:rsid w:val="007E3B33"/>
    <w:rsid w:val="007E6ABD"/>
    <w:rsid w:val="007F6026"/>
    <w:rsid w:val="00800566"/>
    <w:rsid w:val="008116F5"/>
    <w:rsid w:val="00827362"/>
    <w:rsid w:val="0083757C"/>
    <w:rsid w:val="00844339"/>
    <w:rsid w:val="00861DA2"/>
    <w:rsid w:val="00866EA6"/>
    <w:rsid w:val="00873E90"/>
    <w:rsid w:val="008B4C52"/>
    <w:rsid w:val="008F0308"/>
    <w:rsid w:val="00901DB1"/>
    <w:rsid w:val="00914B12"/>
    <w:rsid w:val="00916AFD"/>
    <w:rsid w:val="0092194C"/>
    <w:rsid w:val="00930314"/>
    <w:rsid w:val="00934E67"/>
    <w:rsid w:val="009363E1"/>
    <w:rsid w:val="00942D11"/>
    <w:rsid w:val="00946B12"/>
    <w:rsid w:val="00956A82"/>
    <w:rsid w:val="0096102C"/>
    <w:rsid w:val="00970D55"/>
    <w:rsid w:val="00993FF5"/>
    <w:rsid w:val="009A0547"/>
    <w:rsid w:val="009A487C"/>
    <w:rsid w:val="009B576F"/>
    <w:rsid w:val="009C3EEE"/>
    <w:rsid w:val="009C6B9C"/>
    <w:rsid w:val="009D50F8"/>
    <w:rsid w:val="00A03B77"/>
    <w:rsid w:val="00A1717D"/>
    <w:rsid w:val="00A175C3"/>
    <w:rsid w:val="00A23585"/>
    <w:rsid w:val="00A2422E"/>
    <w:rsid w:val="00A270D5"/>
    <w:rsid w:val="00A3593A"/>
    <w:rsid w:val="00A52554"/>
    <w:rsid w:val="00A53EB0"/>
    <w:rsid w:val="00A67F2D"/>
    <w:rsid w:val="00A9322E"/>
    <w:rsid w:val="00AA106E"/>
    <w:rsid w:val="00AA206F"/>
    <w:rsid w:val="00AB57E1"/>
    <w:rsid w:val="00AD0A82"/>
    <w:rsid w:val="00AD65B7"/>
    <w:rsid w:val="00AD6661"/>
    <w:rsid w:val="00AE2F3A"/>
    <w:rsid w:val="00AF3112"/>
    <w:rsid w:val="00B03375"/>
    <w:rsid w:val="00B233D9"/>
    <w:rsid w:val="00B247E0"/>
    <w:rsid w:val="00B3011D"/>
    <w:rsid w:val="00B508A6"/>
    <w:rsid w:val="00B635E3"/>
    <w:rsid w:val="00B97456"/>
    <w:rsid w:val="00BA7873"/>
    <w:rsid w:val="00BE1422"/>
    <w:rsid w:val="00BE200B"/>
    <w:rsid w:val="00BE66E6"/>
    <w:rsid w:val="00BF2975"/>
    <w:rsid w:val="00C104D6"/>
    <w:rsid w:val="00C42B08"/>
    <w:rsid w:val="00C44702"/>
    <w:rsid w:val="00C45D46"/>
    <w:rsid w:val="00C510D5"/>
    <w:rsid w:val="00C55416"/>
    <w:rsid w:val="00C70519"/>
    <w:rsid w:val="00C75DF3"/>
    <w:rsid w:val="00C80F79"/>
    <w:rsid w:val="00C97841"/>
    <w:rsid w:val="00CD4734"/>
    <w:rsid w:val="00CE38CD"/>
    <w:rsid w:val="00D0191B"/>
    <w:rsid w:val="00D21611"/>
    <w:rsid w:val="00D22A59"/>
    <w:rsid w:val="00D4259F"/>
    <w:rsid w:val="00D45274"/>
    <w:rsid w:val="00D46CBF"/>
    <w:rsid w:val="00D5276A"/>
    <w:rsid w:val="00D7121D"/>
    <w:rsid w:val="00D835E6"/>
    <w:rsid w:val="00DA2795"/>
    <w:rsid w:val="00DC285E"/>
    <w:rsid w:val="00DC69D3"/>
    <w:rsid w:val="00DD5426"/>
    <w:rsid w:val="00DD7237"/>
    <w:rsid w:val="00DE2C7A"/>
    <w:rsid w:val="00DF34D6"/>
    <w:rsid w:val="00DF48E1"/>
    <w:rsid w:val="00E02651"/>
    <w:rsid w:val="00E149EA"/>
    <w:rsid w:val="00E22D50"/>
    <w:rsid w:val="00E27932"/>
    <w:rsid w:val="00E33377"/>
    <w:rsid w:val="00E361BE"/>
    <w:rsid w:val="00E406F0"/>
    <w:rsid w:val="00E441BF"/>
    <w:rsid w:val="00E46D6A"/>
    <w:rsid w:val="00E53A6E"/>
    <w:rsid w:val="00E61777"/>
    <w:rsid w:val="00E636B0"/>
    <w:rsid w:val="00EA7075"/>
    <w:rsid w:val="00EC0CC1"/>
    <w:rsid w:val="00EC32FA"/>
    <w:rsid w:val="00EC5307"/>
    <w:rsid w:val="00ED1906"/>
    <w:rsid w:val="00EE09E5"/>
    <w:rsid w:val="00EE0BF6"/>
    <w:rsid w:val="00EF40CD"/>
    <w:rsid w:val="00EF6207"/>
    <w:rsid w:val="00F26693"/>
    <w:rsid w:val="00F412D2"/>
    <w:rsid w:val="00F743BC"/>
    <w:rsid w:val="00F863D8"/>
    <w:rsid w:val="00F912FD"/>
    <w:rsid w:val="00FC7CC9"/>
    <w:rsid w:val="00FE78A5"/>
    <w:rsid w:val="00FF2785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6207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207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66EA6"/>
    <w:pPr>
      <w:ind w:left="720"/>
      <w:contextualSpacing/>
    </w:pPr>
  </w:style>
  <w:style w:type="paragraph" w:customStyle="1" w:styleId="ConsNonformat">
    <w:name w:val="ConsNonformat"/>
    <w:uiPriority w:val="99"/>
    <w:rsid w:val="007E6A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1923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2554"/>
  </w:style>
  <w:style w:type="character" w:customStyle="1" w:styleId="a">
    <w:name w:val="Основной текст_"/>
    <w:basedOn w:val="DefaultParagraphFont"/>
    <w:link w:val="1"/>
    <w:uiPriority w:val="99"/>
    <w:locked/>
    <w:rsid w:val="00A52554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52554"/>
    <w:pPr>
      <w:shd w:val="clear" w:color="auto" w:fill="FFFFFF"/>
      <w:spacing w:after="18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1078</Words>
  <Characters>6148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104</cp:revision>
  <cp:lastPrinted>2021-03-01T04:37:00Z</cp:lastPrinted>
  <dcterms:created xsi:type="dcterms:W3CDTF">2014-03-20T23:01:00Z</dcterms:created>
  <dcterms:modified xsi:type="dcterms:W3CDTF">2022-01-19T01:26:00Z</dcterms:modified>
</cp:coreProperties>
</file>