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F3" w:rsidRDefault="00146BF3" w:rsidP="00F31343">
      <w:pPr>
        <w:pStyle w:val="10"/>
        <w:jc w:val="center"/>
        <w:outlineLvl w:val="0"/>
        <w:rPr>
          <w:rFonts w:cs="Times New Roman"/>
          <w:b/>
        </w:rPr>
      </w:pPr>
      <w:bookmarkStart w:id="0" w:name="bookmark0"/>
      <w:r>
        <w:rPr>
          <w:rFonts w:cs="Times New Roman"/>
          <w:b/>
        </w:rPr>
        <w:t>МУНИЦИПАЛЬНОЕ ОБРАЗОВАНИЕ «БИРСКОЕ ГОРОДСКОЕ ПОСЕЛЕНИЕ»</w:t>
      </w:r>
    </w:p>
    <w:p w:rsidR="00146BF3" w:rsidRDefault="00146BF3" w:rsidP="00F31343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ОБЛУЧЕНСКОГО МУНИЦИПАЛЬНОГО РАЙОНА</w:t>
      </w:r>
    </w:p>
    <w:p w:rsidR="00146BF3" w:rsidRDefault="00146BF3" w:rsidP="00F31343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ЕВРЕЙСКОЙ АВТОНОМНОЙ ОБЛАСТИ</w:t>
      </w:r>
    </w:p>
    <w:p w:rsidR="00146BF3" w:rsidRDefault="00146BF3" w:rsidP="00F31343">
      <w:pPr>
        <w:pStyle w:val="10"/>
        <w:jc w:val="center"/>
        <w:rPr>
          <w:rFonts w:cs="Times New Roman"/>
          <w:b/>
        </w:rPr>
      </w:pPr>
    </w:p>
    <w:p w:rsidR="00146BF3" w:rsidRDefault="00146BF3" w:rsidP="00F31343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АДМИНИСТРАЦИЯ ГОРОДСКОГО ПОСЕЛЕНИЯ</w:t>
      </w:r>
    </w:p>
    <w:p w:rsidR="00146BF3" w:rsidRDefault="00146BF3" w:rsidP="00F31343">
      <w:pPr>
        <w:pStyle w:val="10"/>
        <w:jc w:val="center"/>
        <w:rPr>
          <w:rFonts w:cs="Times New Roman"/>
          <w:b/>
        </w:rPr>
      </w:pPr>
    </w:p>
    <w:p w:rsidR="00146BF3" w:rsidRDefault="00146BF3" w:rsidP="00F31343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ПОСТАНОВЛЕНИЕ</w:t>
      </w:r>
    </w:p>
    <w:p w:rsidR="00146BF3" w:rsidRPr="00F31343" w:rsidRDefault="00146BF3" w:rsidP="00F31343">
      <w:pPr>
        <w:pStyle w:val="10"/>
        <w:jc w:val="center"/>
        <w:outlineLvl w:val="0"/>
        <w:rPr>
          <w:rFonts w:cs="Times New Roman"/>
          <w:b/>
          <w:bCs/>
          <w:caps/>
        </w:rPr>
      </w:pPr>
      <w:r>
        <w:rPr>
          <w:b/>
        </w:rPr>
        <w:t>от</w:t>
      </w:r>
      <w:r w:rsidRPr="00F31343">
        <w:rPr>
          <w:rFonts w:cs="Times New Roman"/>
          <w:b/>
          <w:caps/>
        </w:rPr>
        <w:t xml:space="preserve"> 05.04.2022 № 102                                                </w:t>
      </w:r>
    </w:p>
    <w:p w:rsidR="00146BF3" w:rsidRPr="00F31343" w:rsidRDefault="00146BF3" w:rsidP="00F31343">
      <w:pPr>
        <w:pStyle w:val="1"/>
        <w:shd w:val="clear" w:color="auto" w:fill="auto"/>
        <w:spacing w:after="0" w:line="240" w:lineRule="auto"/>
        <w:rPr>
          <w:b/>
          <w:caps/>
          <w:sz w:val="24"/>
          <w:szCs w:val="24"/>
        </w:rPr>
      </w:pPr>
      <w:r w:rsidRPr="00F31343">
        <w:rPr>
          <w:b/>
          <w:caps/>
          <w:sz w:val="24"/>
          <w:szCs w:val="24"/>
        </w:rPr>
        <w:t xml:space="preserve">                        </w:t>
      </w:r>
    </w:p>
    <w:p w:rsidR="00146BF3" w:rsidRPr="00F31343" w:rsidRDefault="00146BF3" w:rsidP="0053475D">
      <w:pPr>
        <w:pStyle w:val="NoSpacing"/>
        <w:jc w:val="both"/>
        <w:rPr>
          <w:rFonts w:ascii="Times New Roman" w:hAnsi="Times New Roman"/>
          <w:b/>
          <w:caps/>
          <w:sz w:val="24"/>
          <w:szCs w:val="24"/>
        </w:rPr>
      </w:pPr>
      <w:r w:rsidRPr="00F31343">
        <w:rPr>
          <w:rFonts w:ascii="Times New Roman" w:hAnsi="Times New Roman"/>
          <w:b/>
          <w:caps/>
          <w:sz w:val="24"/>
          <w:szCs w:val="24"/>
        </w:rPr>
        <w:t>О внесении изменений в комплексный план мероприятий по профилактике клещевого энцефалита и клещевого борреллиоза (болезни Лайма) среди населения Бирского городского поселения на 2021 – 2022 годы, утвержденный постановлением администрации городского поселения от 25.03.2021 № 106 «Об утверждении комплексного плана мероприятий по профилактике клещевого энцефалита и клещевого борреллиоза (болезни Лайма) среди населения Бирского городского поселения на 2021 – 2022 годы»</w:t>
      </w:r>
    </w:p>
    <w:p w:rsidR="00146BF3" w:rsidRDefault="00146BF3" w:rsidP="00257A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146BF3" w:rsidRDefault="00146BF3" w:rsidP="005F4C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ab/>
      </w:r>
      <w:r w:rsidRPr="005F4C76">
        <w:rPr>
          <w:rFonts w:ascii="Times New Roman" w:hAnsi="Times New Roman"/>
          <w:sz w:val="28"/>
          <w:szCs w:val="28"/>
          <w:lang w:eastAsia="ar-SA"/>
        </w:rPr>
        <w:t>На основании п. 12 ч.1 ст. 15 Федерального закона Российской Федера</w:t>
      </w:r>
      <w:r w:rsidRPr="005F4C76">
        <w:rPr>
          <w:rFonts w:ascii="Times New Roman" w:hAnsi="Times New Roman"/>
          <w:sz w:val="28"/>
          <w:szCs w:val="28"/>
          <w:lang w:eastAsia="ar-SA"/>
        </w:rPr>
        <w:softHyphen/>
        <w:t xml:space="preserve">ции от 06.10.2003 № 131-ФЗ «Об общих принципах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ar-SA"/>
        </w:rPr>
        <w:t>в соответствии с Уставом муниципального образования «Бирское городское поселение»</w:t>
      </w:r>
      <w:r w:rsidRPr="004270D9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Бирского</w:t>
      </w:r>
      <w:r w:rsidRPr="004270D9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146BF3" w:rsidRPr="004270D9" w:rsidRDefault="00146BF3" w:rsidP="005D3C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70D9">
        <w:rPr>
          <w:rFonts w:ascii="Times New Roman" w:hAnsi="Times New Roman"/>
          <w:sz w:val="28"/>
          <w:szCs w:val="24"/>
          <w:lang w:eastAsia="ru-RU"/>
        </w:rPr>
        <w:t>ПОСТАНОВЛЯЕТ:</w:t>
      </w:r>
    </w:p>
    <w:p w:rsidR="00146BF3" w:rsidRDefault="00146BF3" w:rsidP="0053475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комплексный план мероприятий по профилактике клещевого энцефалита и клещевого борреллиоза (болезни Лайма) среди населения Бирского городского поселения на 2021 – 2022 годы, утвержденный постановлением администрации городского поселения от 25.03.2021 № 106 «Об утверждении комплексного плана мероприятий по профилактике клещевого энцефалита и клещевого борреллиоза (болезни Лайма) среди населения Бирского городского поселения на 2021 – 2022 годы» следующие изменения:</w:t>
      </w:r>
    </w:p>
    <w:p w:rsidR="00146BF3" w:rsidRDefault="00146BF3" w:rsidP="0053475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3475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Строку 1.9 изложить в следующей редакции:</w:t>
      </w:r>
    </w:p>
    <w:p w:rsidR="00146BF3" w:rsidRPr="0053475D" w:rsidRDefault="00146BF3" w:rsidP="0053475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247"/>
        <w:gridCol w:w="1704"/>
        <w:gridCol w:w="2693"/>
      </w:tblGrid>
      <w:tr w:rsidR="00146BF3" w:rsidRPr="00DC3083" w:rsidTr="00274B0F">
        <w:trPr>
          <w:jc w:val="center"/>
        </w:trPr>
        <w:tc>
          <w:tcPr>
            <w:tcW w:w="851" w:type="dxa"/>
          </w:tcPr>
          <w:p w:rsidR="00146BF3" w:rsidRPr="00DC3083" w:rsidRDefault="00146BF3" w:rsidP="00274B0F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3083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4247" w:type="dxa"/>
          </w:tcPr>
          <w:p w:rsidR="00146BF3" w:rsidRPr="00DC3083" w:rsidRDefault="00146BF3" w:rsidP="00274B0F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3083">
              <w:rPr>
                <w:sz w:val="24"/>
                <w:szCs w:val="24"/>
                <w:lang w:eastAsia="en-US"/>
              </w:rPr>
              <w:t>Установить в активно посещае</w:t>
            </w:r>
            <w:r w:rsidRPr="00DC3083">
              <w:rPr>
                <w:sz w:val="24"/>
                <w:szCs w:val="24"/>
                <w:lang w:eastAsia="en-US"/>
              </w:rPr>
              <w:softHyphen/>
              <w:t>мых населением и не подлежа</w:t>
            </w:r>
            <w:r w:rsidRPr="00DC3083">
              <w:rPr>
                <w:sz w:val="24"/>
                <w:szCs w:val="24"/>
                <w:lang w:eastAsia="en-US"/>
              </w:rPr>
              <w:softHyphen/>
              <w:t>щих противоклещевым обработ</w:t>
            </w:r>
            <w:r w:rsidRPr="00DC3083">
              <w:rPr>
                <w:sz w:val="24"/>
                <w:szCs w:val="24"/>
                <w:lang w:eastAsia="en-US"/>
              </w:rPr>
              <w:softHyphen/>
              <w:t>кам участках природных очагов клещевого энцефалита и клеще</w:t>
            </w:r>
            <w:r w:rsidRPr="00DC3083">
              <w:rPr>
                <w:sz w:val="24"/>
                <w:szCs w:val="24"/>
                <w:lang w:eastAsia="en-US"/>
              </w:rPr>
              <w:softHyphen/>
              <w:t>вого борреллиоза (Болезни Лайма) информационные щиты с надписями, предупреждающими об опасности нападения клещей.</w:t>
            </w:r>
          </w:p>
        </w:tc>
        <w:tc>
          <w:tcPr>
            <w:tcW w:w="1704" w:type="dxa"/>
          </w:tcPr>
          <w:p w:rsidR="00146BF3" w:rsidRPr="00DC3083" w:rsidRDefault="00146BF3" w:rsidP="00274B0F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3083">
              <w:rPr>
                <w:sz w:val="24"/>
                <w:szCs w:val="24"/>
                <w:lang w:eastAsia="en-US"/>
              </w:rPr>
              <w:t>Ежегодно.</w:t>
            </w:r>
          </w:p>
        </w:tc>
        <w:tc>
          <w:tcPr>
            <w:tcW w:w="2693" w:type="dxa"/>
          </w:tcPr>
          <w:p w:rsidR="00146BF3" w:rsidRDefault="00146BF3" w:rsidP="00274B0F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3083">
              <w:rPr>
                <w:sz w:val="24"/>
                <w:szCs w:val="24"/>
                <w:lang w:eastAsia="en-US"/>
              </w:rPr>
              <w:t>Администрация Бирского городского поселения</w:t>
            </w:r>
          </w:p>
          <w:p w:rsidR="00146BF3" w:rsidRPr="00DC3083" w:rsidRDefault="00146BF3" w:rsidP="00274B0F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46BF3" w:rsidRPr="0053475D" w:rsidRDefault="00146BF3" w:rsidP="0053475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146BF3" w:rsidRDefault="00146BF3" w:rsidP="004270D9">
      <w:pPr>
        <w:spacing w:after="0" w:line="240" w:lineRule="auto"/>
        <w:ind w:firstLine="720"/>
        <w:jc w:val="both"/>
        <w:rPr>
          <w:sz w:val="28"/>
          <w:szCs w:val="28"/>
        </w:rPr>
      </w:pPr>
      <w:r w:rsidRPr="004270D9">
        <w:rPr>
          <w:rFonts w:ascii="Times New Roman" w:hAnsi="Times New Roman"/>
          <w:sz w:val="28"/>
          <w:szCs w:val="24"/>
          <w:lang w:eastAsia="ru-RU"/>
        </w:rPr>
        <w:t xml:space="preserve">2. </w:t>
      </w:r>
      <w:r w:rsidRPr="008562FC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</w:t>
      </w:r>
      <w:r>
        <w:rPr>
          <w:rFonts w:ascii="Times New Roman" w:hAnsi="Times New Roman"/>
          <w:sz w:val="28"/>
          <w:szCs w:val="28"/>
        </w:rPr>
        <w:t>вестнике</w:t>
      </w:r>
      <w:r w:rsidRPr="008562FC">
        <w:rPr>
          <w:rFonts w:ascii="Times New Roman" w:hAnsi="Times New Roman"/>
          <w:sz w:val="28"/>
          <w:szCs w:val="28"/>
        </w:rPr>
        <w:t>» муниципального образования «</w:t>
      </w:r>
      <w:r>
        <w:rPr>
          <w:rFonts w:ascii="Times New Roman" w:hAnsi="Times New Roman"/>
          <w:sz w:val="28"/>
          <w:szCs w:val="28"/>
        </w:rPr>
        <w:t>Бирское</w:t>
      </w:r>
      <w:r w:rsidRPr="008562FC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4350AF">
        <w:rPr>
          <w:sz w:val="28"/>
          <w:szCs w:val="28"/>
        </w:rPr>
        <w:t>.</w:t>
      </w:r>
    </w:p>
    <w:p w:rsidR="00146BF3" w:rsidRPr="004270D9" w:rsidRDefault="00146BF3" w:rsidP="004270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70D9">
        <w:rPr>
          <w:rFonts w:ascii="Times New Roman" w:hAnsi="Times New Roman"/>
          <w:sz w:val="28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146BF3" w:rsidRDefault="00146BF3" w:rsidP="005347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70D9">
        <w:rPr>
          <w:rFonts w:ascii="Times New Roman" w:hAnsi="Times New Roman"/>
          <w:sz w:val="28"/>
          <w:szCs w:val="24"/>
          <w:lang w:eastAsia="ru-RU"/>
        </w:rPr>
        <w:t>4.  Контроль за исполнением постановления оставляю за собой.</w:t>
      </w:r>
    </w:p>
    <w:p w:rsidR="00146BF3" w:rsidRDefault="00146BF3" w:rsidP="005347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46BF3" w:rsidRDefault="00146BF3" w:rsidP="005347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46BF3" w:rsidRPr="004270D9" w:rsidRDefault="00146BF3" w:rsidP="005347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46BF3" w:rsidRDefault="00146BF3" w:rsidP="00257A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</w:t>
      </w:r>
    </w:p>
    <w:p w:rsidR="00146BF3" w:rsidRDefault="00146BF3" w:rsidP="00257A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И.о. заместителя г</w:t>
      </w:r>
      <w:r w:rsidRPr="004270D9">
        <w:rPr>
          <w:rFonts w:ascii="Times New Roman" w:hAnsi="Times New Roman"/>
          <w:sz w:val="28"/>
          <w:szCs w:val="24"/>
          <w:lang w:eastAsia="ru-RU"/>
        </w:rPr>
        <w:t>лав</w:t>
      </w:r>
      <w:r>
        <w:rPr>
          <w:rFonts w:ascii="Times New Roman" w:hAnsi="Times New Roman"/>
          <w:sz w:val="28"/>
          <w:szCs w:val="24"/>
          <w:lang w:eastAsia="ru-RU"/>
        </w:rPr>
        <w:t>ы</w:t>
      </w:r>
      <w:r w:rsidRPr="004270D9">
        <w:rPr>
          <w:rFonts w:ascii="Times New Roman" w:hAnsi="Times New Roman"/>
          <w:sz w:val="28"/>
          <w:szCs w:val="24"/>
          <w:lang w:eastAsia="ru-RU"/>
        </w:rPr>
        <w:t xml:space="preserve"> администрации</w:t>
      </w:r>
    </w:p>
    <w:p w:rsidR="00146BF3" w:rsidRDefault="00146BF3" w:rsidP="00257A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Бирского</w:t>
      </w:r>
      <w:r w:rsidRPr="004270D9">
        <w:rPr>
          <w:rFonts w:ascii="Times New Roman" w:hAnsi="Times New Roman"/>
          <w:sz w:val="28"/>
          <w:szCs w:val="24"/>
          <w:lang w:eastAsia="ru-RU"/>
        </w:rPr>
        <w:t xml:space="preserve"> городского поселения</w:t>
      </w:r>
    </w:p>
    <w:p w:rsidR="00146BF3" w:rsidRDefault="00146BF3" w:rsidP="00257A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</w:t>
      </w:r>
      <w:r w:rsidRPr="004270D9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</w:t>
      </w:r>
      <w:r w:rsidRPr="004270D9">
        <w:rPr>
          <w:rFonts w:ascii="Times New Roman" w:hAnsi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А.В.Лабудина</w:t>
      </w:r>
    </w:p>
    <w:p w:rsidR="00146BF3" w:rsidRDefault="00146BF3" w:rsidP="00257AD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46BF3" w:rsidRDefault="00146BF3" w:rsidP="0059702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46BF3" w:rsidRDefault="00146BF3" w:rsidP="0059702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146BF3" w:rsidSect="000E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A08"/>
    <w:multiLevelType w:val="hybridMultilevel"/>
    <w:tmpl w:val="0F36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37E0"/>
    <w:multiLevelType w:val="hybridMultilevel"/>
    <w:tmpl w:val="AD727BD2"/>
    <w:lvl w:ilvl="0" w:tplc="BE740B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D50005"/>
    <w:multiLevelType w:val="hybridMultilevel"/>
    <w:tmpl w:val="07349126"/>
    <w:lvl w:ilvl="0" w:tplc="E1BCA0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79E2998"/>
    <w:multiLevelType w:val="multilevel"/>
    <w:tmpl w:val="0A28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B82F07"/>
    <w:multiLevelType w:val="hybridMultilevel"/>
    <w:tmpl w:val="FC389DDC"/>
    <w:lvl w:ilvl="0" w:tplc="C7CED4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E35022A"/>
    <w:multiLevelType w:val="hybridMultilevel"/>
    <w:tmpl w:val="88FA674C"/>
    <w:lvl w:ilvl="0" w:tplc="401AA2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D9B"/>
    <w:rsid w:val="00023356"/>
    <w:rsid w:val="00086E84"/>
    <w:rsid w:val="000E1041"/>
    <w:rsid w:val="000E22D9"/>
    <w:rsid w:val="00146BF3"/>
    <w:rsid w:val="00160216"/>
    <w:rsid w:val="00195405"/>
    <w:rsid w:val="001C304F"/>
    <w:rsid w:val="001E6DE5"/>
    <w:rsid w:val="002041BD"/>
    <w:rsid w:val="00235A59"/>
    <w:rsid w:val="0023775D"/>
    <w:rsid w:val="00257AD1"/>
    <w:rsid w:val="00274B0F"/>
    <w:rsid w:val="002A1CBD"/>
    <w:rsid w:val="002A2CB0"/>
    <w:rsid w:val="002A7763"/>
    <w:rsid w:val="002C1B0B"/>
    <w:rsid w:val="002E6BCC"/>
    <w:rsid w:val="002E7CE2"/>
    <w:rsid w:val="00315F18"/>
    <w:rsid w:val="00330E1F"/>
    <w:rsid w:val="003315A4"/>
    <w:rsid w:val="00363A27"/>
    <w:rsid w:val="00365149"/>
    <w:rsid w:val="003A03B3"/>
    <w:rsid w:val="003D152B"/>
    <w:rsid w:val="0041130E"/>
    <w:rsid w:val="00414EEE"/>
    <w:rsid w:val="004153F6"/>
    <w:rsid w:val="004270D9"/>
    <w:rsid w:val="004350AF"/>
    <w:rsid w:val="0046400D"/>
    <w:rsid w:val="00497AD4"/>
    <w:rsid w:val="004B44C4"/>
    <w:rsid w:val="005079C4"/>
    <w:rsid w:val="00532A63"/>
    <w:rsid w:val="0053475D"/>
    <w:rsid w:val="00597021"/>
    <w:rsid w:val="005A0B94"/>
    <w:rsid w:val="005D3C45"/>
    <w:rsid w:val="005E2688"/>
    <w:rsid w:val="005F4C76"/>
    <w:rsid w:val="00612FB3"/>
    <w:rsid w:val="00616CDB"/>
    <w:rsid w:val="00623F2C"/>
    <w:rsid w:val="00633252"/>
    <w:rsid w:val="00661DDE"/>
    <w:rsid w:val="00693EAE"/>
    <w:rsid w:val="006B03E3"/>
    <w:rsid w:val="006B03F1"/>
    <w:rsid w:val="006D0F7C"/>
    <w:rsid w:val="006D3DF4"/>
    <w:rsid w:val="006F1492"/>
    <w:rsid w:val="00711671"/>
    <w:rsid w:val="0071453F"/>
    <w:rsid w:val="0073105C"/>
    <w:rsid w:val="0073176C"/>
    <w:rsid w:val="00745795"/>
    <w:rsid w:val="00752B16"/>
    <w:rsid w:val="007B0977"/>
    <w:rsid w:val="007B2D60"/>
    <w:rsid w:val="007F7F9C"/>
    <w:rsid w:val="00814FA7"/>
    <w:rsid w:val="00822033"/>
    <w:rsid w:val="008562FC"/>
    <w:rsid w:val="00897C9D"/>
    <w:rsid w:val="008A4159"/>
    <w:rsid w:val="008B189D"/>
    <w:rsid w:val="008D09E2"/>
    <w:rsid w:val="008E665F"/>
    <w:rsid w:val="0091443E"/>
    <w:rsid w:val="009629DB"/>
    <w:rsid w:val="00973FE1"/>
    <w:rsid w:val="00994610"/>
    <w:rsid w:val="009B6AC7"/>
    <w:rsid w:val="009D2072"/>
    <w:rsid w:val="009D7A0B"/>
    <w:rsid w:val="009F7C7B"/>
    <w:rsid w:val="00A02201"/>
    <w:rsid w:val="00A2769F"/>
    <w:rsid w:val="00A40A59"/>
    <w:rsid w:val="00A53A11"/>
    <w:rsid w:val="00A57CFB"/>
    <w:rsid w:val="00A61ADC"/>
    <w:rsid w:val="00A67E4D"/>
    <w:rsid w:val="00AB260C"/>
    <w:rsid w:val="00AD2520"/>
    <w:rsid w:val="00AF7BAA"/>
    <w:rsid w:val="00B43D9B"/>
    <w:rsid w:val="00B75647"/>
    <w:rsid w:val="00BA1F1D"/>
    <w:rsid w:val="00C20A20"/>
    <w:rsid w:val="00C222D7"/>
    <w:rsid w:val="00C36B49"/>
    <w:rsid w:val="00C45105"/>
    <w:rsid w:val="00CA3B1D"/>
    <w:rsid w:val="00CC613B"/>
    <w:rsid w:val="00CD72F3"/>
    <w:rsid w:val="00CD7BE3"/>
    <w:rsid w:val="00CF1BFC"/>
    <w:rsid w:val="00D15917"/>
    <w:rsid w:val="00D339E2"/>
    <w:rsid w:val="00D426C0"/>
    <w:rsid w:val="00D4289F"/>
    <w:rsid w:val="00D5382E"/>
    <w:rsid w:val="00D55D35"/>
    <w:rsid w:val="00D80EAF"/>
    <w:rsid w:val="00D81BE8"/>
    <w:rsid w:val="00D91459"/>
    <w:rsid w:val="00DB3F4B"/>
    <w:rsid w:val="00DC3083"/>
    <w:rsid w:val="00DF5201"/>
    <w:rsid w:val="00E310DA"/>
    <w:rsid w:val="00E33C12"/>
    <w:rsid w:val="00E3469A"/>
    <w:rsid w:val="00E64C71"/>
    <w:rsid w:val="00E717E7"/>
    <w:rsid w:val="00E90557"/>
    <w:rsid w:val="00EA2A0F"/>
    <w:rsid w:val="00ED6B11"/>
    <w:rsid w:val="00F31343"/>
    <w:rsid w:val="00F86F2B"/>
    <w:rsid w:val="00FC583A"/>
    <w:rsid w:val="00FD2A9E"/>
    <w:rsid w:val="00FE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D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A4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A415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2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0D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A776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A41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D7BE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CD7BE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7BE3"/>
    <w:pPr>
      <w:ind w:left="720"/>
      <w:contextualSpacing/>
    </w:pPr>
    <w:rPr>
      <w:rFonts w:eastAsia="Times New Roman"/>
      <w:lang w:eastAsia="ru-RU"/>
    </w:rPr>
  </w:style>
  <w:style w:type="paragraph" w:customStyle="1" w:styleId="1c">
    <w:name w:val="Абзац1 c отступом"/>
    <w:basedOn w:val="Normal"/>
    <w:uiPriority w:val="99"/>
    <w:rsid w:val="00414EEE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57AD1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257AD1"/>
    <w:rPr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57AD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57AD1"/>
    <w:pPr>
      <w:shd w:val="clear" w:color="auto" w:fill="FFFFFF"/>
      <w:spacing w:after="180" w:line="326" w:lineRule="exact"/>
      <w:jc w:val="center"/>
    </w:pPr>
    <w:rPr>
      <w:sz w:val="26"/>
      <w:szCs w:val="26"/>
    </w:rPr>
  </w:style>
  <w:style w:type="character" w:customStyle="1" w:styleId="TitleChar1">
    <w:name w:val="Title Char1"/>
    <w:uiPriority w:val="99"/>
    <w:locked/>
    <w:rsid w:val="0053475D"/>
    <w:rPr>
      <w:rFonts w:ascii="Calibri" w:hAnsi="Calibri"/>
      <w:sz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53475D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629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Без интервала1"/>
    <w:uiPriority w:val="99"/>
    <w:rsid w:val="00F31343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</Pages>
  <Words>406</Words>
  <Characters>2318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53</cp:revision>
  <cp:lastPrinted>2021-03-25T04:47:00Z</cp:lastPrinted>
  <dcterms:created xsi:type="dcterms:W3CDTF">2018-04-24T06:21:00Z</dcterms:created>
  <dcterms:modified xsi:type="dcterms:W3CDTF">2022-04-15T04:25:00Z</dcterms:modified>
</cp:coreProperties>
</file>