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«Бирское городское поселение»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Облученский муниципальный район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pStyle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ГОРОДСКОГО ПОСЕЛЕНИЯ</w:t>
      </w:r>
    </w:p>
    <w:p w:rsidR="00090ADB" w:rsidRDefault="00090ADB" w:rsidP="00E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27.07.2022                                                                                                        № 189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Бира</w:t>
      </w:r>
    </w:p>
    <w:p w:rsidR="00090ADB" w:rsidRDefault="00090ADB" w:rsidP="00E91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отчета об исполнении бюджета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Бирское городское поселение» Облученского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 6 месяцев 2022 года</w:t>
      </w:r>
    </w:p>
    <w:p w:rsidR="00090ADB" w:rsidRDefault="00090ADB" w:rsidP="00E91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DB" w:rsidRDefault="00090ADB" w:rsidP="00CB0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264.2 Бюджетного кодекса Российской Федерации, на основании решения Собрания депутатов от 28.06.2013 № 397 </w:t>
      </w:r>
      <w:r w:rsidRPr="00CB0DAE">
        <w:rPr>
          <w:rFonts w:ascii="Times New Roman" w:hAnsi="Times New Roman"/>
          <w:sz w:val="28"/>
          <w:szCs w:val="28"/>
        </w:rPr>
        <w:t xml:space="preserve">Об утверждении Положения «О бюджетном процессе в муниципальном образовании «Бирское городское поселение» </w:t>
      </w:r>
      <w:r>
        <w:rPr>
          <w:rFonts w:ascii="Times New Roman" w:hAnsi="Times New Roman"/>
          <w:sz w:val="28"/>
          <w:szCs w:val="28"/>
        </w:rPr>
        <w:t xml:space="preserve">Еврейской автономной области» администрация городского поселения </w:t>
      </w:r>
    </w:p>
    <w:p w:rsidR="00090ADB" w:rsidRDefault="00090ADB" w:rsidP="00E9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0ADB" w:rsidRDefault="00090ADB" w:rsidP="00E913F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основные характеристики и иные показатели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отчета об исполнении бюджета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Бирское городское поселение» Облученского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бюджет муниципального образования)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 6 месяцев 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90ADB" w:rsidRPr="00D94241" w:rsidRDefault="00090ADB" w:rsidP="00E913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94241">
        <w:rPr>
          <w:rFonts w:ascii="Times New Roman" w:hAnsi="Times New Roman"/>
          <w:sz w:val="28"/>
        </w:rPr>
        <w:t xml:space="preserve">- общий объем доходов бюджета </w:t>
      </w:r>
      <w:r w:rsidRPr="00D94241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4241"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6</w:t>
      </w:r>
      <w:r w:rsidRPr="00D94241">
        <w:rPr>
          <w:rFonts w:ascii="Times New Roman" w:hAnsi="Times New Roman"/>
          <w:sz w:val="28"/>
        </w:rPr>
        <w:t xml:space="preserve"> месяц</w:t>
      </w:r>
      <w:r>
        <w:rPr>
          <w:rFonts w:ascii="Times New Roman" w:hAnsi="Times New Roman"/>
          <w:sz w:val="28"/>
        </w:rPr>
        <w:t>ев</w:t>
      </w:r>
      <w:r w:rsidRPr="00D94241">
        <w:rPr>
          <w:rFonts w:ascii="Times New Roman" w:hAnsi="Times New Roman"/>
          <w:sz w:val="28"/>
        </w:rPr>
        <w:t xml:space="preserve"> 2022 года в сумме -</w:t>
      </w:r>
      <w:r>
        <w:rPr>
          <w:rFonts w:ascii="Times New Roman" w:hAnsi="Times New Roman"/>
          <w:sz w:val="28"/>
        </w:rPr>
        <w:t>7770979,53</w:t>
      </w:r>
      <w:r w:rsidRPr="00D94241">
        <w:rPr>
          <w:rFonts w:ascii="Times New Roman" w:hAnsi="Times New Roman"/>
          <w:sz w:val="28"/>
        </w:rPr>
        <w:t xml:space="preserve"> тысяч рублей;</w:t>
      </w:r>
    </w:p>
    <w:p w:rsidR="00090ADB" w:rsidRPr="00D94241" w:rsidRDefault="00090ADB" w:rsidP="00E913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4241">
        <w:rPr>
          <w:rFonts w:ascii="Times New Roman" w:hAnsi="Times New Roman"/>
          <w:sz w:val="28"/>
        </w:rPr>
        <w:t xml:space="preserve">- общий объем расходов бюджета </w:t>
      </w:r>
      <w:r w:rsidRPr="00D94241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4241"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 xml:space="preserve">10892877,66 </w:t>
      </w:r>
      <w:r w:rsidRPr="00D94241">
        <w:rPr>
          <w:rFonts w:ascii="Times New Roman" w:hAnsi="Times New Roman"/>
          <w:sz w:val="28"/>
        </w:rPr>
        <w:t>тысяч рублей.</w:t>
      </w:r>
    </w:p>
    <w:p w:rsidR="00090ADB" w:rsidRDefault="00090ADB" w:rsidP="00E91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ADB" w:rsidRDefault="00090ADB" w:rsidP="00E91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«Информационном вестнике» муниципального образования «Бирское городское поселение».</w:t>
      </w:r>
    </w:p>
    <w:p w:rsidR="00090ADB" w:rsidRDefault="00090ADB" w:rsidP="00E913F3">
      <w:pPr>
        <w:pStyle w:val="a8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4.   Настоящее постановление вступает в силу </w:t>
      </w:r>
      <w:r>
        <w:rPr>
          <w:sz w:val="28"/>
        </w:rPr>
        <w:t>после дня его официального опубликования</w:t>
      </w:r>
      <w:r>
        <w:rPr>
          <w:sz w:val="28"/>
          <w:szCs w:val="28"/>
        </w:rPr>
        <w:t>.</w:t>
      </w:r>
    </w:p>
    <w:p w:rsidR="00090ADB" w:rsidRDefault="00090ADB" w:rsidP="00E91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0ADB" w:rsidRDefault="00090ADB" w:rsidP="00E91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DB" w:rsidRDefault="00090ADB" w:rsidP="00E913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</w:t>
      </w:r>
    </w:p>
    <w:p w:rsidR="00090ADB" w:rsidRDefault="00090ADB" w:rsidP="00E91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Г.Л.Тимченко</w:t>
      </w:r>
      <w:proofErr w:type="spellEnd"/>
    </w:p>
    <w:p w:rsidR="00090ADB" w:rsidRPr="001C2112" w:rsidRDefault="00090ADB">
      <w:pPr>
        <w:rPr>
          <w:rFonts w:ascii="Times New Roman" w:hAnsi="Times New Roman"/>
          <w:sz w:val="28"/>
          <w:szCs w:val="28"/>
        </w:rPr>
      </w:pPr>
    </w:p>
    <w:p w:rsidR="00090ADB" w:rsidRDefault="00090ADB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A1794" w:rsidRDefault="00FA1794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A1794" w:rsidRDefault="00FA1794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A1794" w:rsidRDefault="00FA1794" w:rsidP="001C2112">
      <w:pPr>
        <w:spacing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FA1794" w:rsidRPr="00FA1794" w:rsidRDefault="00FA1794" w:rsidP="00FA179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FA1794" w:rsidRPr="00FA1794" w:rsidRDefault="00FA1794" w:rsidP="00FA179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городского поселения  </w:t>
      </w:r>
    </w:p>
    <w:p w:rsidR="00FA1794" w:rsidRPr="00FA1794" w:rsidRDefault="00FA1794" w:rsidP="00FA179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>от 27.07.2022 № 189</w:t>
      </w:r>
    </w:p>
    <w:p w:rsidR="00FA1794" w:rsidRPr="00FA1794" w:rsidRDefault="00FA1794" w:rsidP="00FA179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Отчет </w:t>
      </w:r>
    </w:p>
    <w:p w:rsidR="00FA1794" w:rsidRPr="00FA1794" w:rsidRDefault="00FA1794" w:rsidP="00FA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 Администрации Бирского городского поселения</w:t>
      </w:r>
    </w:p>
    <w:p w:rsidR="00FA1794" w:rsidRPr="00FA1794" w:rsidRDefault="00FA1794" w:rsidP="00FA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7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за  1 полугодие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944"/>
        <w:gridCol w:w="1476"/>
        <w:gridCol w:w="1476"/>
      </w:tblGrid>
      <w:tr w:rsidR="00FA1794" w:rsidRPr="00FA1794" w:rsidTr="00660FC6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за 2 </w:t>
            </w:r>
            <w:proofErr w:type="spellStart"/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1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 2022 год</w:t>
            </w:r>
          </w:p>
        </w:tc>
      </w:tr>
      <w:tr w:rsidR="00FA1794" w:rsidRPr="00FA1794" w:rsidTr="00660FC6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Расходы бюджета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val="en-US" w:eastAsia="ru-RU"/>
              </w:rPr>
              <w:t>36104375</w:t>
            </w: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FA1794">
              <w:rPr>
                <w:rFonts w:ascii="Times New Roman" w:eastAsia="Times New Roman" w:hAnsi="Times New Roman"/>
                <w:b/>
                <w:lang w:val="en-US" w:eastAsia="ru-RU"/>
              </w:rPr>
              <w:t>61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val="en-US" w:eastAsia="ru-RU"/>
              </w:rPr>
              <w:t>10892877</w:t>
            </w: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FA1794">
              <w:rPr>
                <w:rFonts w:ascii="Times New Roman" w:eastAsia="Times New Roman" w:hAnsi="Times New Roman"/>
                <w:b/>
                <w:lang w:val="en-US" w:eastAsia="ru-RU"/>
              </w:rPr>
              <w:t>66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Общехозяйственные расходы по выборным должностям и органов местного самоуправления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11328000,00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5419123,57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. заработная плата с начислениями (глава, (председатель собрания, депутаты,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админитрация</w:t>
            </w:r>
            <w:proofErr w:type="spellEnd"/>
            <w:r w:rsidRPr="00FA1794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9619600,00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4750654,58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Государственная регистрация актов гражданского состояния (ЗАГС)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36600,00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18000,00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Оценка недвижимости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600000,00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7525,11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 xml:space="preserve">Выплаты по судебным решениям 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1456700,00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252014,65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Кап</w:t>
            </w:r>
            <w:proofErr w:type="gramStart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емонт</w:t>
            </w:r>
            <w:proofErr w:type="spellEnd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муниципальных квартир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1902497,72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Осуществление полномочий первичного воинского учета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366300,00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ЧС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15000,00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200000,00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12000,00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Содержание автодорог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4602532,78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47000,00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Пешеходные переходы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3380500,00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Расчистка дороги от снега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47000,00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Мероприятия в области ЖКХ 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350000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144989,40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Покупка насосов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64000,00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64000,00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Прокладка участка водопровода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286000,00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80989,40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Уличное освещение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2452990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99687,18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Эл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.э</w:t>
            </w:r>
            <w:proofErr w:type="gramEnd"/>
            <w:r w:rsidRPr="00FA1794">
              <w:rPr>
                <w:rFonts w:ascii="Times New Roman" w:eastAsia="Times New Roman" w:hAnsi="Times New Roman"/>
                <w:lang w:eastAsia="ru-RU"/>
              </w:rPr>
              <w:t>нергия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125000,00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99687,18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арендная плата за опоры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13200,00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обслуживание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FA1794">
              <w:rPr>
                <w:rFonts w:ascii="Times New Roman" w:eastAsia="Times New Roman" w:hAnsi="Times New Roman"/>
                <w:lang w:eastAsia="ru-RU"/>
              </w:rPr>
              <w:t>свещения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Установка фонарей ул.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Райисполкомовская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gramEnd"/>
            <w:r w:rsidRPr="00FA1794">
              <w:rPr>
                <w:rFonts w:ascii="Times New Roman" w:eastAsia="Times New Roman" w:hAnsi="Times New Roman"/>
                <w:lang w:eastAsia="ru-RU"/>
              </w:rPr>
              <w:t>артизанская</w:t>
            </w:r>
            <w:proofErr w:type="spellEnd"/>
            <w:r w:rsidRPr="00FA1794">
              <w:rPr>
                <w:rFonts w:ascii="Times New Roman" w:eastAsia="Times New Roman" w:hAnsi="Times New Roman"/>
                <w:lang w:eastAsia="ru-RU"/>
              </w:rPr>
              <w:t>, Онищенко, Чапаева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2114790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приобретение материалов (лампы)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180000,00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захоронение 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безродных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Сбор и вывоз мусора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159000,00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 xml:space="preserve">Прочие мероприятия по </w:t>
            </w:r>
            <w:proofErr w:type="spellStart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благоустройсту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1127000,00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1126990,00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деротизация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51870,00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Установка детской площадки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FA1794">
              <w:rPr>
                <w:rFonts w:ascii="Times New Roman" w:eastAsia="Times New Roman" w:hAnsi="Times New Roman"/>
                <w:lang w:eastAsia="ru-RU"/>
              </w:rPr>
              <w:t>удукан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 xml:space="preserve">Плитка на памятник </w:t>
            </w:r>
            <w:proofErr w:type="spellStart"/>
            <w:r w:rsidRPr="00FA1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A1794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FA1794">
              <w:rPr>
                <w:rFonts w:ascii="Times New Roman" w:eastAsia="Times New Roman" w:hAnsi="Times New Roman"/>
                <w:lang w:eastAsia="ru-RU"/>
              </w:rPr>
              <w:t>емисточное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75120,00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1061400,00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Затраты на учреждение культуры ИКДЦ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8700354,11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3146540,59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Организация проведения массового отдыха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58000,00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Выплаты пенсий муниципальным служащим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1110000,00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318476,16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55470,00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Оплата межбюджетных трансфертов (исполнение и формирование бюджета, градостроительство)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116531,00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116531,00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36104375,61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10892877,66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Доходы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34010612,22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7770979,53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дифицит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2093763,99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3121898,13</w:t>
            </w:r>
          </w:p>
        </w:tc>
      </w:tr>
      <w:tr w:rsidR="00FA1794" w:rsidRPr="00FA1794" w:rsidTr="00660F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794">
              <w:rPr>
                <w:rFonts w:ascii="Times New Roman" w:eastAsia="Times New Roman" w:hAnsi="Times New Roman"/>
                <w:b/>
                <w:lang w:eastAsia="ru-RU"/>
              </w:rPr>
              <w:t>профицит</w:t>
            </w: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A1794" w:rsidRPr="00FA1794" w:rsidRDefault="00FA1794" w:rsidP="00FA17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FA1794" w:rsidRDefault="00FA1794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090ADB" w:rsidRDefault="00090ADB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090ADB" w:rsidRDefault="00090ADB" w:rsidP="001C2112">
      <w:pPr>
        <w:spacing w:line="240" w:lineRule="auto"/>
        <w:contextualSpacing/>
        <w:jc w:val="center"/>
        <w:rPr>
          <w:rFonts w:ascii="Times New Roman" w:hAnsi="Times New Roman"/>
        </w:rPr>
      </w:pPr>
    </w:p>
    <w:sectPr w:rsidR="00090ADB" w:rsidSect="001C21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21E"/>
    <w:multiLevelType w:val="hybridMultilevel"/>
    <w:tmpl w:val="FDF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A3233"/>
    <w:multiLevelType w:val="hybridMultilevel"/>
    <w:tmpl w:val="CFA0C2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D6828"/>
    <w:multiLevelType w:val="hybridMultilevel"/>
    <w:tmpl w:val="82B6FE7E"/>
    <w:lvl w:ilvl="0" w:tplc="9CD882D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52E85"/>
    <w:multiLevelType w:val="hybridMultilevel"/>
    <w:tmpl w:val="05341FC2"/>
    <w:lvl w:ilvl="0" w:tplc="CA16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12"/>
    <w:rsid w:val="00042073"/>
    <w:rsid w:val="00064B67"/>
    <w:rsid w:val="000663ED"/>
    <w:rsid w:val="0008646C"/>
    <w:rsid w:val="00090ADB"/>
    <w:rsid w:val="000C299F"/>
    <w:rsid w:val="00162249"/>
    <w:rsid w:val="00194954"/>
    <w:rsid w:val="00195F37"/>
    <w:rsid w:val="001C2112"/>
    <w:rsid w:val="001D371D"/>
    <w:rsid w:val="0023421B"/>
    <w:rsid w:val="00290282"/>
    <w:rsid w:val="00322F77"/>
    <w:rsid w:val="00331851"/>
    <w:rsid w:val="00372E4D"/>
    <w:rsid w:val="003825CC"/>
    <w:rsid w:val="003B727A"/>
    <w:rsid w:val="003C34BB"/>
    <w:rsid w:val="003D4941"/>
    <w:rsid w:val="0042483B"/>
    <w:rsid w:val="00446DB2"/>
    <w:rsid w:val="00462811"/>
    <w:rsid w:val="004D6B7D"/>
    <w:rsid w:val="004F6356"/>
    <w:rsid w:val="00505E29"/>
    <w:rsid w:val="005554FB"/>
    <w:rsid w:val="00586AB0"/>
    <w:rsid w:val="005976A3"/>
    <w:rsid w:val="006E39B0"/>
    <w:rsid w:val="00770B7D"/>
    <w:rsid w:val="00787D4A"/>
    <w:rsid w:val="007A333C"/>
    <w:rsid w:val="007A7453"/>
    <w:rsid w:val="007B311E"/>
    <w:rsid w:val="007B5DCB"/>
    <w:rsid w:val="007C1465"/>
    <w:rsid w:val="008427A7"/>
    <w:rsid w:val="00884E7C"/>
    <w:rsid w:val="008C4F23"/>
    <w:rsid w:val="009172A7"/>
    <w:rsid w:val="00966CFA"/>
    <w:rsid w:val="00A21793"/>
    <w:rsid w:val="00A36A0D"/>
    <w:rsid w:val="00A84EAE"/>
    <w:rsid w:val="00A92B12"/>
    <w:rsid w:val="00A973AF"/>
    <w:rsid w:val="00AA3763"/>
    <w:rsid w:val="00AB5E43"/>
    <w:rsid w:val="00AE4A6A"/>
    <w:rsid w:val="00AF2B38"/>
    <w:rsid w:val="00B04425"/>
    <w:rsid w:val="00B240E8"/>
    <w:rsid w:val="00B91014"/>
    <w:rsid w:val="00C2665D"/>
    <w:rsid w:val="00C36786"/>
    <w:rsid w:val="00C41866"/>
    <w:rsid w:val="00C61AD5"/>
    <w:rsid w:val="00CB0DAE"/>
    <w:rsid w:val="00CB1E01"/>
    <w:rsid w:val="00CD2464"/>
    <w:rsid w:val="00CD2A15"/>
    <w:rsid w:val="00CE2BAE"/>
    <w:rsid w:val="00CE691F"/>
    <w:rsid w:val="00D20965"/>
    <w:rsid w:val="00D94241"/>
    <w:rsid w:val="00DC0E13"/>
    <w:rsid w:val="00DF0B98"/>
    <w:rsid w:val="00E575E1"/>
    <w:rsid w:val="00E913F3"/>
    <w:rsid w:val="00F2283B"/>
    <w:rsid w:val="00F35D32"/>
    <w:rsid w:val="00F86806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6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913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E913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13F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13F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22F77"/>
    <w:pPr>
      <w:ind w:left="720"/>
      <w:contextualSpacing/>
    </w:pPr>
  </w:style>
  <w:style w:type="character" w:styleId="a4">
    <w:name w:val="Hyperlink"/>
    <w:basedOn w:val="a0"/>
    <w:uiPriority w:val="99"/>
    <w:semiHidden/>
    <w:rsid w:val="00CB1E0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B1E01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CB1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B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B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CB1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CB1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CB1E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CB1E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CB1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217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2179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21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21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21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21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21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21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2179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21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21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21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21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21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21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21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217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21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217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217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217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217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217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217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217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21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217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217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21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21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5E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E913F3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913F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E913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91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7C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C1465"/>
    <w:rPr>
      <w:rFonts w:cs="Times New Roman"/>
    </w:rPr>
  </w:style>
  <w:style w:type="paragraph" w:styleId="ac">
    <w:name w:val="footer"/>
    <w:basedOn w:val="a"/>
    <w:link w:val="ad"/>
    <w:uiPriority w:val="99"/>
    <w:rsid w:val="007C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C1465"/>
    <w:rPr>
      <w:rFonts w:cs="Times New Roman"/>
    </w:rPr>
  </w:style>
  <w:style w:type="paragraph" w:customStyle="1" w:styleId="xl63">
    <w:name w:val="xl63"/>
    <w:basedOn w:val="a"/>
    <w:uiPriority w:val="99"/>
    <w:rsid w:val="00D9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42</cp:revision>
  <cp:lastPrinted>2020-07-21T23:21:00Z</cp:lastPrinted>
  <dcterms:created xsi:type="dcterms:W3CDTF">2018-04-24T00:58:00Z</dcterms:created>
  <dcterms:modified xsi:type="dcterms:W3CDTF">2022-08-03T01:43:00Z</dcterms:modified>
</cp:coreProperties>
</file>