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2F6C" w:rsidRPr="009354C4" w:rsidRDefault="001E2F6C" w:rsidP="00934ADC">
      <w:pPr>
        <w:pStyle w:val="11"/>
        <w:jc w:val="center"/>
        <w:outlineLvl w:val="0"/>
        <w:rPr>
          <w:rFonts w:cs="Times New Roman"/>
          <w:caps/>
          <w:sz w:val="18"/>
          <w:szCs w:val="18"/>
        </w:rPr>
      </w:pPr>
      <w:r w:rsidRPr="009354C4">
        <w:rPr>
          <w:rFonts w:cs="Times New Roman"/>
          <w:caps/>
          <w:sz w:val="18"/>
          <w:szCs w:val="18"/>
        </w:rPr>
        <w:t>Муниципальное образование «Бирское городское поселение»</w:t>
      </w:r>
    </w:p>
    <w:p w:rsidR="001E2F6C" w:rsidRPr="009354C4" w:rsidRDefault="001E2F6C" w:rsidP="00934ADC">
      <w:pPr>
        <w:pStyle w:val="11"/>
        <w:jc w:val="center"/>
        <w:outlineLvl w:val="0"/>
        <w:rPr>
          <w:rFonts w:cs="Times New Roman"/>
          <w:sz w:val="18"/>
          <w:szCs w:val="18"/>
        </w:rPr>
      </w:pPr>
      <w:r w:rsidRPr="009354C4">
        <w:rPr>
          <w:rFonts w:cs="Times New Roman"/>
          <w:sz w:val="18"/>
          <w:szCs w:val="18"/>
        </w:rPr>
        <w:t>ОБЛУЧЕНСКОГО МУНИЦИПАЛЬНОГО РАЙОНА</w:t>
      </w:r>
    </w:p>
    <w:p w:rsidR="001E2F6C" w:rsidRPr="009354C4" w:rsidRDefault="001E2F6C" w:rsidP="00934ADC">
      <w:pPr>
        <w:pStyle w:val="11"/>
        <w:jc w:val="center"/>
        <w:outlineLvl w:val="0"/>
        <w:rPr>
          <w:rFonts w:cs="Times New Roman"/>
          <w:sz w:val="18"/>
          <w:szCs w:val="18"/>
        </w:rPr>
      </w:pPr>
      <w:r w:rsidRPr="009354C4">
        <w:rPr>
          <w:rFonts w:cs="Times New Roman"/>
          <w:sz w:val="18"/>
          <w:szCs w:val="18"/>
        </w:rPr>
        <w:t>ЕВРЕЙСКОЙ АВТОНОМНОЙ ОБЛАСТИ</w:t>
      </w:r>
    </w:p>
    <w:p w:rsidR="001E2F6C" w:rsidRPr="009354C4" w:rsidRDefault="001E2F6C" w:rsidP="00934ADC">
      <w:pPr>
        <w:pStyle w:val="11"/>
        <w:jc w:val="center"/>
        <w:rPr>
          <w:rFonts w:cs="Times New Roman"/>
          <w:sz w:val="18"/>
          <w:szCs w:val="18"/>
        </w:rPr>
      </w:pPr>
    </w:p>
    <w:p w:rsidR="001E2F6C" w:rsidRPr="009354C4" w:rsidRDefault="001E2F6C" w:rsidP="00934ADC">
      <w:pPr>
        <w:pStyle w:val="11"/>
        <w:jc w:val="center"/>
        <w:outlineLvl w:val="0"/>
        <w:rPr>
          <w:rFonts w:cs="Times New Roman"/>
          <w:sz w:val="18"/>
          <w:szCs w:val="18"/>
        </w:rPr>
      </w:pPr>
      <w:r w:rsidRPr="009354C4">
        <w:rPr>
          <w:rFonts w:cs="Times New Roman"/>
          <w:sz w:val="18"/>
          <w:szCs w:val="18"/>
        </w:rPr>
        <w:t>АДМИНИСТРАЦИЯ ГОРОДСКОГО ПОСЕЛЕНИЯ</w:t>
      </w:r>
    </w:p>
    <w:p w:rsidR="001E2F6C" w:rsidRPr="009354C4" w:rsidRDefault="001E2F6C" w:rsidP="00934ADC">
      <w:pPr>
        <w:pStyle w:val="11"/>
        <w:jc w:val="center"/>
        <w:rPr>
          <w:rFonts w:cs="Times New Roman"/>
          <w:sz w:val="18"/>
          <w:szCs w:val="18"/>
        </w:rPr>
      </w:pPr>
    </w:p>
    <w:p w:rsidR="001E2F6C" w:rsidRPr="009354C4" w:rsidRDefault="001E2F6C" w:rsidP="00934ADC">
      <w:pPr>
        <w:pStyle w:val="11"/>
        <w:jc w:val="center"/>
        <w:outlineLvl w:val="0"/>
        <w:rPr>
          <w:rFonts w:cs="Times New Roman"/>
          <w:sz w:val="18"/>
          <w:szCs w:val="18"/>
        </w:rPr>
      </w:pPr>
      <w:r w:rsidRPr="009354C4">
        <w:rPr>
          <w:rFonts w:cs="Times New Roman"/>
          <w:sz w:val="18"/>
          <w:szCs w:val="18"/>
        </w:rPr>
        <w:t>ПОСТАНОВЛЕНИЕ</w:t>
      </w:r>
    </w:p>
    <w:p w:rsidR="001E2F6C" w:rsidRPr="009354C4" w:rsidRDefault="001E2F6C" w:rsidP="00934ADC">
      <w:pPr>
        <w:pStyle w:val="11"/>
        <w:jc w:val="center"/>
        <w:outlineLvl w:val="0"/>
        <w:rPr>
          <w:rFonts w:cs="Times New Roman"/>
          <w:bCs/>
          <w:caps/>
          <w:sz w:val="18"/>
          <w:szCs w:val="18"/>
        </w:rPr>
      </w:pPr>
      <w:r w:rsidRPr="009354C4">
        <w:rPr>
          <w:rFonts w:cs="Times New Roman"/>
          <w:caps/>
          <w:sz w:val="18"/>
          <w:szCs w:val="18"/>
        </w:rPr>
        <w:t xml:space="preserve">     </w:t>
      </w:r>
      <w:r w:rsidRPr="009354C4">
        <w:rPr>
          <w:rFonts w:cs="Times New Roman"/>
          <w:sz w:val="18"/>
          <w:szCs w:val="18"/>
        </w:rPr>
        <w:t>от</w:t>
      </w:r>
      <w:r w:rsidRPr="009354C4">
        <w:rPr>
          <w:rFonts w:cs="Times New Roman"/>
          <w:caps/>
          <w:sz w:val="18"/>
          <w:szCs w:val="18"/>
        </w:rPr>
        <w:t xml:space="preserve"> 04.12.2023 № 245</w:t>
      </w:r>
      <w:r w:rsidRPr="009354C4">
        <w:rPr>
          <w:rFonts w:cs="Times New Roman"/>
          <w:bCs/>
          <w:caps/>
          <w:sz w:val="18"/>
          <w:szCs w:val="18"/>
        </w:rPr>
        <w:tab/>
      </w:r>
    </w:p>
    <w:p w:rsidR="001E2F6C" w:rsidRPr="009354C4" w:rsidRDefault="001E2F6C" w:rsidP="00934ADC">
      <w:pPr>
        <w:pStyle w:val="a9"/>
        <w:jc w:val="both"/>
        <w:rPr>
          <w:rFonts w:ascii="Times New Roman" w:hAnsi="Times New Roman"/>
          <w:sz w:val="18"/>
          <w:szCs w:val="18"/>
        </w:rPr>
      </w:pPr>
    </w:p>
    <w:p w:rsidR="001E2F6C" w:rsidRPr="009354C4" w:rsidRDefault="009354C4" w:rsidP="001A64DC">
      <w:pPr>
        <w:ind w:firstLine="0"/>
        <w:rPr>
          <w:rFonts w:ascii="Times New Roman" w:hAnsi="Times New Roman"/>
          <w:caps/>
          <w:color w:val="000000"/>
          <w:sz w:val="18"/>
          <w:szCs w:val="18"/>
          <w:lang w:eastAsia="ru-RU"/>
        </w:rPr>
      </w:pPr>
      <w:bookmarkStart w:id="0" w:name="_GoBack"/>
      <w:r w:rsidRPr="009354C4">
        <w:rPr>
          <w:rFonts w:ascii="Times New Roman" w:hAnsi="Times New Roman"/>
          <w:bCs/>
          <w:color w:val="000000"/>
          <w:sz w:val="18"/>
          <w:szCs w:val="18"/>
          <w:lang w:eastAsia="ru-RU"/>
        </w:rPr>
        <w:t>Об утверждении административного регламента предоставления муниципаль</w:t>
      </w:r>
      <w:r>
        <w:rPr>
          <w:rFonts w:ascii="Times New Roman" w:hAnsi="Times New Roman"/>
          <w:bCs/>
          <w:color w:val="000000"/>
          <w:sz w:val="18"/>
          <w:szCs w:val="18"/>
          <w:lang w:eastAsia="ru-RU"/>
        </w:rPr>
        <w:t>ной услуги «Н</w:t>
      </w:r>
      <w:r w:rsidRPr="009354C4">
        <w:rPr>
          <w:rFonts w:ascii="Times New Roman" w:hAnsi="Times New Roman"/>
          <w:bCs/>
          <w:color w:val="000000"/>
          <w:sz w:val="18"/>
          <w:szCs w:val="18"/>
          <w:lang w:eastAsia="ru-RU"/>
        </w:rPr>
        <w:t>аправление уведомления о планируемом сносе объекта капитального строительства и уведомления о завершении сноса объекта капитального строительства»</w:t>
      </w:r>
    </w:p>
    <w:bookmarkEnd w:id="0"/>
    <w:p w:rsidR="001E2F6C" w:rsidRPr="009354C4" w:rsidRDefault="001E2F6C" w:rsidP="001A64DC">
      <w:pPr>
        <w:ind w:firstLine="0"/>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В соответствии с Федеральным законом от 27.07.2010 </w:t>
      </w:r>
      <w:r w:rsidRPr="009354C4">
        <w:rPr>
          <w:rFonts w:ascii="Times New Roman" w:hAnsi="Times New Roman"/>
          <w:sz w:val="18"/>
          <w:szCs w:val="18"/>
          <w:lang w:eastAsia="ru-RU"/>
        </w:rPr>
        <w:t>№ 210-ФЗ «Об организации предоставления государственных и муниципальных услуг</w:t>
      </w:r>
      <w:r w:rsidRPr="009354C4">
        <w:rPr>
          <w:rFonts w:ascii="Times New Roman" w:hAnsi="Times New Roman"/>
          <w:color w:val="000000"/>
          <w:sz w:val="18"/>
          <w:szCs w:val="18"/>
          <w:lang w:eastAsia="ru-RU"/>
        </w:rPr>
        <w:t xml:space="preserve">» и на основании Устава муниципального образования «Бирское городское поселение» Облученского муниципального района Еврейской автономной </w:t>
      </w:r>
      <w:proofErr w:type="gramStart"/>
      <w:r w:rsidRPr="009354C4">
        <w:rPr>
          <w:rFonts w:ascii="Times New Roman" w:hAnsi="Times New Roman"/>
          <w:color w:val="000000"/>
          <w:sz w:val="18"/>
          <w:szCs w:val="18"/>
          <w:lang w:eastAsia="ru-RU"/>
        </w:rPr>
        <w:t>области  администрация</w:t>
      </w:r>
      <w:proofErr w:type="gramEnd"/>
      <w:r w:rsidRPr="009354C4">
        <w:rPr>
          <w:rFonts w:ascii="Times New Roman" w:hAnsi="Times New Roman"/>
          <w:color w:val="000000"/>
          <w:sz w:val="18"/>
          <w:szCs w:val="18"/>
          <w:lang w:eastAsia="ru-RU"/>
        </w:rPr>
        <w:t xml:space="preserve"> городского поселения</w:t>
      </w:r>
    </w:p>
    <w:p w:rsidR="001E2F6C" w:rsidRPr="009354C4" w:rsidRDefault="001E2F6C" w:rsidP="001A64DC">
      <w:pPr>
        <w:ind w:firstLine="0"/>
        <w:rPr>
          <w:rFonts w:ascii="Times New Roman" w:hAnsi="Times New Roman"/>
          <w:color w:val="000000"/>
          <w:sz w:val="18"/>
          <w:szCs w:val="18"/>
          <w:lang w:eastAsia="ru-RU"/>
        </w:rPr>
      </w:pPr>
      <w:r w:rsidRPr="009354C4">
        <w:rPr>
          <w:rFonts w:ascii="Times New Roman" w:hAnsi="Times New Roman"/>
          <w:color w:val="000000"/>
          <w:sz w:val="18"/>
          <w:szCs w:val="18"/>
          <w:lang w:eastAsia="ru-RU"/>
        </w:rPr>
        <w:t>ПОСТАНОВЛЯЕТ:</w:t>
      </w:r>
    </w:p>
    <w:p w:rsidR="001E2F6C" w:rsidRPr="009354C4" w:rsidRDefault="001E2F6C" w:rsidP="001A64D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1. Утвердить прилагаемый административный регламент предоставления муниципальной услуги </w:t>
      </w:r>
      <w:r w:rsidRPr="009354C4">
        <w:rPr>
          <w:rFonts w:ascii="Times New Roman" w:hAnsi="Times New Roman"/>
          <w:bCs/>
          <w:color w:val="000000"/>
          <w:sz w:val="18"/>
          <w:szCs w:val="18"/>
          <w:lang w:eastAsia="ru-RU"/>
        </w:rPr>
        <w:t>«Направление уведомления о планируемом сносе объекта капитального строительства и уведомления о завершении сноса объекта капитального строительства».</w:t>
      </w:r>
    </w:p>
    <w:p w:rsidR="001E2F6C" w:rsidRPr="009354C4" w:rsidRDefault="001E2F6C" w:rsidP="005B57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37"/>
        <w:rPr>
          <w:rFonts w:ascii="Times New Roman" w:hAnsi="Times New Roman"/>
          <w:sz w:val="18"/>
          <w:szCs w:val="18"/>
          <w:lang w:eastAsia="ru-RU"/>
        </w:rPr>
      </w:pPr>
      <w:r w:rsidRPr="009354C4">
        <w:rPr>
          <w:rFonts w:ascii="Times New Roman" w:hAnsi="Times New Roman"/>
          <w:sz w:val="18"/>
          <w:szCs w:val="18"/>
          <w:lang w:eastAsia="ru-RU"/>
        </w:rPr>
        <w:t xml:space="preserve">2. </w:t>
      </w:r>
      <w:r w:rsidRPr="009354C4">
        <w:rPr>
          <w:rFonts w:ascii="Times New Roman" w:hAnsi="Times New Roman"/>
          <w:bCs/>
          <w:sz w:val="18"/>
          <w:szCs w:val="18"/>
          <w:lang w:eastAsia="ru-RU"/>
        </w:rPr>
        <w:t>Контроль за исполнением настоящего постановления оставляю за собой.</w:t>
      </w:r>
      <w:r w:rsidRPr="009354C4">
        <w:rPr>
          <w:rFonts w:ascii="Times New Roman" w:hAnsi="Times New Roman"/>
          <w:sz w:val="18"/>
          <w:szCs w:val="18"/>
          <w:lang w:eastAsia="ru-RU"/>
        </w:rPr>
        <w:t xml:space="preserve"> </w:t>
      </w:r>
    </w:p>
    <w:p w:rsidR="001E2F6C" w:rsidRPr="009354C4" w:rsidRDefault="001E2F6C" w:rsidP="005B57C6">
      <w:pPr>
        <w:ind w:firstLine="708"/>
        <w:rPr>
          <w:rFonts w:ascii="Times New Roman" w:hAnsi="Times New Roman"/>
          <w:sz w:val="18"/>
          <w:szCs w:val="18"/>
          <w:lang w:eastAsia="ru-RU"/>
        </w:rPr>
      </w:pPr>
      <w:r w:rsidRPr="009354C4">
        <w:rPr>
          <w:rFonts w:ascii="Times New Roman" w:hAnsi="Times New Roman"/>
          <w:sz w:val="18"/>
          <w:szCs w:val="18"/>
          <w:lang w:eastAsia="ru-RU"/>
        </w:rPr>
        <w:t>3. Опубликовать настоящее постановление в «Информационном вестнике» Бирского городского поселения.</w:t>
      </w:r>
    </w:p>
    <w:p w:rsidR="001E2F6C" w:rsidRPr="009354C4" w:rsidRDefault="001E2F6C" w:rsidP="005B57C6">
      <w:pPr>
        <w:jc w:val="left"/>
        <w:rPr>
          <w:rFonts w:ascii="Times New Roman" w:hAnsi="Times New Roman"/>
          <w:color w:val="000000"/>
          <w:sz w:val="18"/>
          <w:szCs w:val="18"/>
          <w:lang w:eastAsia="ru-RU"/>
        </w:rPr>
      </w:pPr>
      <w:r w:rsidRPr="009354C4">
        <w:rPr>
          <w:rFonts w:ascii="Times New Roman" w:hAnsi="Times New Roman"/>
          <w:sz w:val="18"/>
          <w:szCs w:val="18"/>
          <w:lang w:eastAsia="ru-RU"/>
        </w:rPr>
        <w:t>4. Настоящее постановление вступает в силу после дня его официального опубликования.</w:t>
      </w:r>
      <w:r w:rsidRPr="009354C4">
        <w:rPr>
          <w:rFonts w:ascii="Times New Roman" w:hAnsi="Times New Roman"/>
          <w:color w:val="000000"/>
          <w:sz w:val="18"/>
          <w:szCs w:val="18"/>
          <w:lang w:eastAsia="ru-RU"/>
        </w:rPr>
        <w:t> </w:t>
      </w:r>
    </w:p>
    <w:p w:rsidR="001E2F6C" w:rsidRPr="009354C4" w:rsidRDefault="001E2F6C" w:rsidP="005B57C6">
      <w:pPr>
        <w:jc w:val="left"/>
        <w:rPr>
          <w:rFonts w:ascii="Times New Roman" w:hAnsi="Times New Roman"/>
          <w:color w:val="000000"/>
          <w:sz w:val="18"/>
          <w:szCs w:val="18"/>
          <w:lang w:eastAsia="ru-RU"/>
        </w:rPr>
      </w:pPr>
    </w:p>
    <w:p w:rsidR="001E2F6C" w:rsidRPr="009354C4" w:rsidRDefault="001E2F6C" w:rsidP="005B57C6">
      <w:pPr>
        <w:jc w:val="left"/>
        <w:rPr>
          <w:rFonts w:ascii="Times New Roman" w:hAnsi="Times New Roman"/>
          <w:color w:val="000000"/>
          <w:sz w:val="18"/>
          <w:szCs w:val="18"/>
          <w:lang w:eastAsia="ru-RU"/>
        </w:rPr>
      </w:pPr>
    </w:p>
    <w:p w:rsidR="001E2F6C" w:rsidRPr="009354C4" w:rsidRDefault="001E2F6C" w:rsidP="005B57C6">
      <w:pPr>
        <w:ind w:firstLine="0"/>
        <w:jc w:val="left"/>
        <w:rPr>
          <w:rFonts w:ascii="Times New Roman" w:hAnsi="Times New Roman"/>
          <w:color w:val="000000"/>
          <w:sz w:val="18"/>
          <w:szCs w:val="18"/>
          <w:lang w:eastAsia="ru-RU"/>
        </w:rPr>
      </w:pPr>
    </w:p>
    <w:p w:rsidR="001E2F6C" w:rsidRPr="009354C4" w:rsidRDefault="001E2F6C" w:rsidP="005B57C6">
      <w:pPr>
        <w:ind w:firstLine="0"/>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xml:space="preserve">                                                                                                   Глава администрации</w:t>
      </w:r>
    </w:p>
    <w:p w:rsidR="001E2F6C" w:rsidRPr="009354C4" w:rsidRDefault="001E2F6C" w:rsidP="00F21F30">
      <w:pPr>
        <w:ind w:firstLine="0"/>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 xml:space="preserve">                                                                                                 городского поселения  </w:t>
      </w:r>
    </w:p>
    <w:p w:rsidR="001E2F6C" w:rsidRPr="009354C4" w:rsidRDefault="001E2F6C" w:rsidP="00F21F30">
      <w:pPr>
        <w:ind w:firstLine="0"/>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 xml:space="preserve">                                                                                    Г.Л. Тимченко</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ind w:right="40"/>
        <w:rPr>
          <w:rFonts w:ascii="Times New Roman" w:hAnsi="Times New Roman"/>
          <w:color w:val="000000"/>
          <w:sz w:val="18"/>
          <w:szCs w:val="18"/>
          <w:lang w:eastAsia="ru-RU"/>
        </w:rPr>
      </w:pPr>
    </w:p>
    <w:p w:rsidR="001E2F6C" w:rsidRPr="009354C4" w:rsidRDefault="001E2F6C" w:rsidP="001A64DC">
      <w:pPr>
        <w:ind w:left="5670" w:firstLine="0"/>
        <w:jc w:val="left"/>
        <w:rPr>
          <w:rFonts w:ascii="Times New Roman" w:hAnsi="Times New Roman"/>
          <w:color w:val="000000"/>
          <w:sz w:val="18"/>
          <w:szCs w:val="18"/>
          <w:lang w:eastAsia="ru-RU"/>
        </w:rPr>
      </w:pPr>
    </w:p>
    <w:p w:rsidR="001E2F6C" w:rsidRPr="009354C4" w:rsidRDefault="001E2F6C" w:rsidP="001A64DC">
      <w:pPr>
        <w:ind w:left="5670" w:firstLine="0"/>
        <w:jc w:val="left"/>
        <w:rPr>
          <w:rFonts w:ascii="Times New Roman" w:hAnsi="Times New Roman"/>
          <w:color w:val="000000"/>
          <w:sz w:val="18"/>
          <w:szCs w:val="18"/>
          <w:lang w:eastAsia="ru-RU"/>
        </w:rPr>
      </w:pPr>
    </w:p>
    <w:p w:rsidR="001E2F6C" w:rsidRPr="009354C4" w:rsidRDefault="001E2F6C" w:rsidP="001A64DC">
      <w:pPr>
        <w:ind w:left="5670" w:firstLine="0"/>
        <w:jc w:val="left"/>
        <w:rPr>
          <w:rFonts w:ascii="Times New Roman" w:hAnsi="Times New Roman"/>
          <w:color w:val="000000"/>
          <w:sz w:val="18"/>
          <w:szCs w:val="18"/>
          <w:lang w:eastAsia="ru-RU"/>
        </w:rPr>
      </w:pPr>
    </w:p>
    <w:p w:rsidR="001E2F6C" w:rsidRPr="009354C4" w:rsidRDefault="001E2F6C" w:rsidP="00B102B7">
      <w:pPr>
        <w:ind w:firstLine="0"/>
        <w:jc w:val="left"/>
        <w:rPr>
          <w:rFonts w:ascii="Times New Roman" w:hAnsi="Times New Roman"/>
          <w:color w:val="000000"/>
          <w:sz w:val="18"/>
          <w:szCs w:val="18"/>
          <w:lang w:eastAsia="ru-RU"/>
        </w:rPr>
      </w:pPr>
    </w:p>
    <w:p w:rsidR="001E2F6C" w:rsidRPr="009354C4" w:rsidRDefault="001E2F6C" w:rsidP="001A64DC">
      <w:pPr>
        <w:ind w:left="5670" w:firstLine="0"/>
        <w:jc w:val="left"/>
        <w:rPr>
          <w:rFonts w:ascii="Times New Roman" w:hAnsi="Times New Roman"/>
          <w:color w:val="000000"/>
          <w:sz w:val="18"/>
          <w:szCs w:val="18"/>
          <w:lang w:eastAsia="ru-RU"/>
        </w:rPr>
      </w:pPr>
    </w:p>
    <w:p w:rsidR="001E2F6C" w:rsidRPr="009354C4" w:rsidRDefault="001E2F6C" w:rsidP="00EB1E63">
      <w:pPr>
        <w:ind w:firstLine="0"/>
        <w:jc w:val="left"/>
        <w:rPr>
          <w:rFonts w:ascii="Times New Roman" w:hAnsi="Times New Roman"/>
          <w:color w:val="000000"/>
          <w:sz w:val="18"/>
          <w:szCs w:val="18"/>
          <w:lang w:eastAsia="ru-RU"/>
        </w:rPr>
      </w:pPr>
    </w:p>
    <w:p w:rsidR="001E2F6C" w:rsidRPr="009354C4" w:rsidRDefault="001E2F6C" w:rsidP="00EB1E63">
      <w:pPr>
        <w:ind w:firstLine="0"/>
        <w:jc w:val="left"/>
        <w:rPr>
          <w:rFonts w:ascii="Times New Roman" w:hAnsi="Times New Roman"/>
          <w:color w:val="000000"/>
          <w:sz w:val="18"/>
          <w:szCs w:val="18"/>
          <w:lang w:eastAsia="ru-RU"/>
        </w:rPr>
      </w:pPr>
    </w:p>
    <w:p w:rsidR="001E2F6C" w:rsidRPr="009354C4" w:rsidRDefault="001E2F6C" w:rsidP="00EB1E63">
      <w:pPr>
        <w:ind w:firstLine="0"/>
        <w:jc w:val="left"/>
        <w:rPr>
          <w:rFonts w:ascii="Times New Roman" w:hAnsi="Times New Roman"/>
          <w:color w:val="000000"/>
          <w:sz w:val="18"/>
          <w:szCs w:val="18"/>
          <w:lang w:eastAsia="ru-RU"/>
        </w:rPr>
      </w:pPr>
    </w:p>
    <w:p w:rsidR="001E2F6C" w:rsidRPr="009354C4" w:rsidRDefault="001E2F6C" w:rsidP="001A64DC">
      <w:pPr>
        <w:ind w:left="5670" w:firstLine="0"/>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УТВЕРЖДЕН</w:t>
      </w:r>
    </w:p>
    <w:p w:rsidR="001E2F6C" w:rsidRPr="009354C4" w:rsidRDefault="001E2F6C" w:rsidP="001A64DC">
      <w:pPr>
        <w:ind w:left="5670" w:firstLine="0"/>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постановлением администрации городского поселения</w:t>
      </w:r>
    </w:p>
    <w:p w:rsidR="001E2F6C" w:rsidRPr="009354C4" w:rsidRDefault="001E2F6C" w:rsidP="001A64DC">
      <w:pPr>
        <w:ind w:left="5670" w:firstLine="0"/>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от 04.12.2023 № 242</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Административный регламент</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предоставления муниципальной услуги</w:t>
      </w:r>
    </w:p>
    <w:p w:rsidR="001E2F6C" w:rsidRPr="009354C4" w:rsidRDefault="001E2F6C" w:rsidP="00F21F30">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«Направление уведомления о планируемом сносе объекта капитального строительства и уведомления о завершении сноса объекта капитального строительства»</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val="en-US" w:eastAsia="ru-RU"/>
        </w:rPr>
        <w:t>I</w:t>
      </w:r>
      <w:r w:rsidRPr="009354C4">
        <w:rPr>
          <w:rFonts w:ascii="Times New Roman" w:hAnsi="Times New Roman"/>
          <w:color w:val="000000"/>
          <w:sz w:val="18"/>
          <w:szCs w:val="18"/>
          <w:lang w:eastAsia="ru-RU"/>
        </w:rPr>
        <w:t>. Общие положения</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1.1. Предмет регулирования административного регламента</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rPr>
          <w:rFonts w:ascii="Times New Roman" w:hAnsi="Times New Roman"/>
          <w:color w:val="000000"/>
          <w:sz w:val="18"/>
          <w:szCs w:val="18"/>
          <w:lang w:eastAsia="ru-RU"/>
        </w:rPr>
      </w:pPr>
      <w:bookmarkStart w:id="1" w:name="sub_111"/>
      <w:r w:rsidRPr="009354C4">
        <w:rPr>
          <w:rFonts w:ascii="Times New Roman" w:hAnsi="Times New Roman"/>
          <w:color w:val="000000"/>
          <w:sz w:val="18"/>
          <w:szCs w:val="18"/>
          <w:lang w:eastAsia="ru-RU"/>
        </w:rPr>
        <w:t>Административный регламент по предоставлению муниципальной услуги «Направление уведомления о планируемом сносе объекта капитального строительства и уведомления о завершении сноса объекта капитального строительства» (далее − административный регламент) разработан в целях повышения качества предоставления муниципальной услуги (далее − муниципальная услуга) и определяет последовательность действий (административных процедур), сроки их выполнения и принимаемые решения при предоставлении муниципальной услуги.</w:t>
      </w:r>
      <w:bookmarkEnd w:id="1"/>
    </w:p>
    <w:p w:rsidR="001E2F6C" w:rsidRPr="009354C4" w:rsidRDefault="001E2F6C" w:rsidP="00651AF0">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Предметом регулирования административного регламента являются правоотношения, возникающие при обращении заявителя за предоставлением муниципальной услуги в администрацию муниципального образования «Бирское городское поселение» Облученского муниципального района Еврейской автономной области (далее – администрация городского поселения) в целях реализации его права на снос объекта капитального строительства.</w:t>
      </w:r>
    </w:p>
    <w:p w:rsidR="001E2F6C" w:rsidRPr="009354C4" w:rsidRDefault="001E2F6C" w:rsidP="00651AF0">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Снос объекта капитального строительства − ликвидация объекта капитального строительства путем его разрушения (за исключением разрушения вследствие природных явлений либо противоправных действий третьих лиц), разборки и (или) демонтажа объекта капитального строительства, в том числе его частей.</w:t>
      </w:r>
    </w:p>
    <w:p w:rsidR="001E2F6C" w:rsidRPr="009354C4" w:rsidRDefault="001E2F6C" w:rsidP="00651AF0">
      <w:pPr>
        <w:rPr>
          <w:rFonts w:ascii="Times New Roman" w:hAnsi="Times New Roman"/>
          <w:color w:val="000000"/>
          <w:sz w:val="18"/>
          <w:szCs w:val="18"/>
          <w:lang w:eastAsia="ru-RU"/>
        </w:rPr>
      </w:pP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1.2. Круг заявителей</w:t>
      </w:r>
    </w:p>
    <w:p w:rsidR="001E2F6C" w:rsidRPr="009354C4" w:rsidRDefault="001E2F6C" w:rsidP="001A64D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657340">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Муниципальная услуга предоставляется физическим лицам, юридическим лицам, индивидуальным предпринимателям, являющимися застройщиками, или уполномоченным им лицам (далее − заявитель).</w:t>
      </w:r>
    </w:p>
    <w:p w:rsidR="001E2F6C" w:rsidRPr="009354C4" w:rsidRDefault="001E2F6C" w:rsidP="00657340">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lastRenderedPageBreak/>
        <w:t>З</w:t>
      </w:r>
      <w:r w:rsidRPr="009354C4">
        <w:rPr>
          <w:rFonts w:ascii="Times New Roman" w:hAnsi="Times New Roman"/>
          <w:color w:val="26282F"/>
          <w:sz w:val="18"/>
          <w:szCs w:val="18"/>
          <w:lang w:eastAsia="ru-RU"/>
        </w:rPr>
        <w:t>астройщик</w:t>
      </w:r>
      <w:r w:rsidRPr="009354C4">
        <w:rPr>
          <w:rFonts w:ascii="Times New Roman" w:hAnsi="Times New Roman"/>
          <w:color w:val="000000"/>
          <w:sz w:val="18"/>
          <w:szCs w:val="18"/>
          <w:lang w:eastAsia="ru-RU"/>
        </w:rPr>
        <w:t> − физическое или юридическое лицо, обеспечивающее на принадлежащем ему земельном участке или на земельном участке иного правообладателя (которому при осуществлении бюджетных инвестиций в объекты капитального строительства государственной (муниципальной) собственности органы государственной власти (государственные органы), или органы местного самоуправления передали в случаях, установленных бюджетным законодательством Российской Федерации, на основании соглашений свои полномочия государственного (муниципального) заказчика или которому в соответствии со статьей 13.3 Федерального закона от 29.07.2017 </w:t>
      </w:r>
      <w:hyperlink r:id="rId5" w:tgtFrame="_blank" w:history="1">
        <w:r w:rsidRPr="009354C4">
          <w:rPr>
            <w:rFonts w:ascii="Times New Roman" w:hAnsi="Times New Roman"/>
            <w:color w:val="0000FF"/>
            <w:sz w:val="18"/>
            <w:szCs w:val="18"/>
            <w:lang w:eastAsia="ru-RU"/>
          </w:rPr>
          <w:t>№ 218-ФЗ</w:t>
        </w:r>
      </w:hyperlink>
      <w:r w:rsidRPr="009354C4">
        <w:rPr>
          <w:rFonts w:ascii="Times New Roman" w:hAnsi="Times New Roman"/>
          <w:color w:val="000000"/>
          <w:sz w:val="18"/>
          <w:szCs w:val="18"/>
          <w:lang w:eastAsia="ru-RU"/>
        </w:rPr>
        <w:t> «О публично-правовой компании «Фонд развития территорий» и о внесении изменений в отдельные законодательные акты Российской Федерации» передали на основании соглашений свои функции застройщика) строительство, реконструкцию, капитальный ремонт, снос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ремонта. Застройщик вправе передать свои функции, предусмотренные законодательством о градостроительной деятельности, техническому заказчику.</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1.3.Требования к порядку информирования о предоставлении муниципальной услуги</w:t>
      </w:r>
    </w:p>
    <w:p w:rsidR="001E2F6C" w:rsidRPr="009354C4" w:rsidRDefault="001E2F6C" w:rsidP="00651AF0">
      <w:pPr>
        <w:autoSpaceDE w:val="0"/>
        <w:autoSpaceDN w:val="0"/>
        <w:adjustRightInd w:val="0"/>
        <w:rPr>
          <w:rFonts w:ascii="Times New Roman" w:hAnsi="Times New Roman"/>
          <w:sz w:val="18"/>
          <w:szCs w:val="18"/>
        </w:rPr>
      </w:pP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1.3.1. Порядок получения информации заявителями по вопросам предоставления муниципальной услуги и услуг, которые являются необходимыми и обязательными для предоставления муниципальной услуги, сведений о ходе предоставления указанных услуг</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Заинтересованные лица могут получить информацию по вопросам предоставления муниципальной услуги и услуг, которые являются необходимыми и обязательными для предоставления муниципальной услуги, сведений о ходе предоставления указанных услуг (далее – информация о муниципальной услуге) следующими способами:</w:t>
      </w:r>
    </w:p>
    <w:p w:rsidR="001E2F6C" w:rsidRPr="009354C4" w:rsidRDefault="001E2F6C" w:rsidP="00651AF0">
      <w:pPr>
        <w:autoSpaceDE w:val="0"/>
        <w:autoSpaceDN w:val="0"/>
        <w:adjustRightInd w:val="0"/>
        <w:rPr>
          <w:rFonts w:ascii="Times New Roman" w:hAnsi="Times New Roman"/>
          <w:i/>
          <w:sz w:val="18"/>
          <w:szCs w:val="18"/>
        </w:rPr>
      </w:pPr>
      <w:r w:rsidRPr="009354C4">
        <w:rPr>
          <w:rFonts w:ascii="Times New Roman" w:hAnsi="Times New Roman"/>
          <w:sz w:val="18"/>
          <w:szCs w:val="18"/>
        </w:rPr>
        <w:t>- по личному обращению в администрацию городского поселения муниципального образования «Бирское городское поселение» Облученского муниципального района Еврейской автономной области (далее – администрация городского поселения);</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 с использованием средств телефонной связи;</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 по письменным обращениям, направляемым в администрацию городского поселения;</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  посредством почтовой или электронной связи;</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  посредством Единого портала государственных и муниципальных услуг (</w:t>
      </w:r>
      <w:proofErr w:type="gramStart"/>
      <w:r w:rsidRPr="009354C4">
        <w:rPr>
          <w:rFonts w:ascii="Times New Roman" w:hAnsi="Times New Roman"/>
          <w:sz w:val="18"/>
          <w:szCs w:val="18"/>
        </w:rPr>
        <w:t>далее  -</w:t>
      </w:r>
      <w:proofErr w:type="gramEnd"/>
      <w:r w:rsidRPr="009354C4">
        <w:rPr>
          <w:rFonts w:ascii="Times New Roman" w:hAnsi="Times New Roman"/>
          <w:sz w:val="18"/>
          <w:szCs w:val="18"/>
        </w:rPr>
        <w:t xml:space="preserve"> ЕПГУ), портала государственных и муниципальных услуг Еврейской автономной области (далее – РПГУ).</w:t>
      </w:r>
    </w:p>
    <w:p w:rsidR="001E2F6C" w:rsidRPr="009354C4" w:rsidRDefault="001E2F6C" w:rsidP="00651AF0">
      <w:pPr>
        <w:autoSpaceDE w:val="0"/>
        <w:autoSpaceDN w:val="0"/>
        <w:adjustRightInd w:val="0"/>
        <w:rPr>
          <w:rFonts w:ascii="Times New Roman" w:hAnsi="Times New Roman"/>
          <w:sz w:val="18"/>
          <w:szCs w:val="18"/>
          <w:lang w:eastAsia="ru-RU"/>
        </w:rPr>
      </w:pPr>
      <w:r w:rsidRPr="009354C4">
        <w:rPr>
          <w:rFonts w:ascii="Times New Roman" w:hAnsi="Times New Roman"/>
          <w:sz w:val="18"/>
          <w:szCs w:val="18"/>
        </w:rPr>
        <w:t xml:space="preserve">Информирование осуществляется </w:t>
      </w:r>
      <w:r w:rsidRPr="009354C4">
        <w:rPr>
          <w:rFonts w:ascii="Times New Roman" w:hAnsi="Times New Roman"/>
          <w:sz w:val="18"/>
          <w:szCs w:val="18"/>
          <w:lang w:eastAsia="ru-RU"/>
        </w:rPr>
        <w:t>по вопросам, касающимся:</w:t>
      </w:r>
    </w:p>
    <w:p w:rsidR="001E2F6C" w:rsidRPr="009354C4" w:rsidRDefault="001E2F6C" w:rsidP="00651AF0">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способов подачи заявления о предоставлении муниципальной услуги;</w:t>
      </w:r>
    </w:p>
    <w:p w:rsidR="001E2F6C" w:rsidRPr="009354C4" w:rsidRDefault="001E2F6C" w:rsidP="00651AF0">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адреса администрации городского поселения; </w:t>
      </w:r>
    </w:p>
    <w:p w:rsidR="001E2F6C" w:rsidRPr="009354C4" w:rsidRDefault="001E2F6C" w:rsidP="00651AF0">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справочной информации о режиме работы администрации городского поселения; </w:t>
      </w:r>
    </w:p>
    <w:p w:rsidR="001E2F6C" w:rsidRPr="009354C4" w:rsidRDefault="001E2F6C" w:rsidP="00651AF0">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документов, необходимых для предоставления муниципальной услуги; </w:t>
      </w:r>
    </w:p>
    <w:p w:rsidR="001E2F6C" w:rsidRPr="009354C4" w:rsidRDefault="001E2F6C" w:rsidP="00651AF0">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порядка и сроков предоставления муниципальной услуги; </w:t>
      </w:r>
    </w:p>
    <w:p w:rsidR="001E2F6C" w:rsidRPr="009354C4" w:rsidRDefault="001E2F6C" w:rsidP="00651AF0">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порядка получения сведений о ходе рассмотрения заявления о предоставлении муниципальной услуги и о результатах предоставления муниципальной услуги; </w:t>
      </w:r>
    </w:p>
    <w:p w:rsidR="001E2F6C" w:rsidRPr="009354C4" w:rsidRDefault="001E2F6C" w:rsidP="00651AF0">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порядка досудебного (внесудебного) обжалования действий (бездействия) должностных лиц, и принимаемых ими решений при предоставлении муниципальной услуги.</w:t>
      </w:r>
    </w:p>
    <w:p w:rsidR="001E2F6C" w:rsidRPr="009354C4" w:rsidRDefault="001E2F6C" w:rsidP="00651AF0">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Получение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осуществляется бесплатно.</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При ответах на телефонные звонки и устные обращения должностные лица администрации городского поселения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администрации городского поселения</w:t>
      </w:r>
      <w:r w:rsidRPr="009354C4">
        <w:rPr>
          <w:rFonts w:ascii="Times New Roman" w:hAnsi="Times New Roman"/>
          <w:i/>
          <w:sz w:val="18"/>
          <w:szCs w:val="18"/>
        </w:rPr>
        <w:t xml:space="preserve">, </w:t>
      </w:r>
      <w:r w:rsidRPr="009354C4">
        <w:rPr>
          <w:rFonts w:ascii="Times New Roman" w:hAnsi="Times New Roman"/>
          <w:sz w:val="18"/>
          <w:szCs w:val="18"/>
        </w:rPr>
        <w:t>фамилии, имени, отчестве и должности должностного лица, принявшего телефонный звонок.</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Время разговора не должно превышать 10 минут.</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В случае если для подготовки ответа требуется более продолжительное время, специалист, ответственный за предоставление муниципальной услуги, обязан сделать запись в карточке личного приема и подготовить письменный ответ, содержащий необходимую информацию.</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Оформление и направление письменного обращения заявителя в администрацию городского поселения, а также оформление и направление ответа администрации городского поселения на данное обращение заявителя осуществляется в соответствии с Федеральным законом от 02.05.2006 № 59-ФЗ «О порядке рассмотрения обращений граждан Российской Федерации».</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1.3.2. Порядок, форма, место размещения и способы получения справочной информации</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Администрация городского поселения обеспечивает размещение и актуализацию справочной информации в установленном порядке:</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 xml:space="preserve">- на странице администрации городского поселения Официального интернет-портала органов государственной власти области в сети «Интернет» (далее – страница в сети «Интернет»): </w:t>
      </w:r>
      <w:r w:rsidRPr="009354C4">
        <w:rPr>
          <w:rFonts w:ascii="Times New Roman" w:hAnsi="Times New Roman"/>
          <w:bCs/>
          <w:sz w:val="18"/>
          <w:szCs w:val="18"/>
        </w:rPr>
        <w:t>http://admbira.ru;</w:t>
      </w:r>
    </w:p>
    <w:p w:rsidR="001E2F6C" w:rsidRPr="009354C4" w:rsidRDefault="001E2F6C" w:rsidP="00651AF0">
      <w:pPr>
        <w:autoSpaceDE w:val="0"/>
        <w:autoSpaceDN w:val="0"/>
        <w:adjustRightInd w:val="0"/>
        <w:rPr>
          <w:rFonts w:ascii="Times New Roman" w:hAnsi="Times New Roman"/>
          <w:i/>
          <w:iCs/>
          <w:sz w:val="18"/>
          <w:szCs w:val="18"/>
        </w:rPr>
      </w:pPr>
      <w:r w:rsidRPr="009354C4">
        <w:rPr>
          <w:rFonts w:ascii="Times New Roman" w:hAnsi="Times New Roman"/>
          <w:sz w:val="18"/>
          <w:szCs w:val="18"/>
        </w:rPr>
        <w:t>- в реестре государственных и муниципальных услуг (функций) области (далее – реестр) и на ЕПГУ, РПГУ.</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К справочной информации относится:</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 xml:space="preserve">- место нахождения и графики работы </w:t>
      </w:r>
      <w:r w:rsidRPr="009354C4">
        <w:rPr>
          <w:rFonts w:ascii="Times New Roman" w:hAnsi="Times New Roman"/>
          <w:iCs/>
          <w:sz w:val="18"/>
          <w:szCs w:val="18"/>
        </w:rPr>
        <w:t xml:space="preserve">администрации городского поселения, </w:t>
      </w:r>
      <w:r w:rsidRPr="009354C4">
        <w:rPr>
          <w:rFonts w:ascii="Times New Roman" w:hAnsi="Times New Roman"/>
          <w:sz w:val="18"/>
          <w:szCs w:val="18"/>
        </w:rPr>
        <w:t>её структурных подразделений, государственных и муниципальных органов и организаций, обращение в которые необходимо для получения муниципальной услуги;</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 xml:space="preserve">- справочные телефоны структурных подразделений </w:t>
      </w:r>
      <w:r w:rsidRPr="009354C4">
        <w:rPr>
          <w:rFonts w:ascii="Times New Roman" w:hAnsi="Times New Roman"/>
          <w:iCs/>
          <w:sz w:val="18"/>
          <w:szCs w:val="18"/>
        </w:rPr>
        <w:t>администрации городского поселения</w:t>
      </w:r>
      <w:r w:rsidRPr="009354C4">
        <w:rPr>
          <w:rFonts w:ascii="Times New Roman" w:hAnsi="Times New Roman"/>
          <w:sz w:val="18"/>
          <w:szCs w:val="18"/>
        </w:rPr>
        <w:t>, организаций, участвующих в предоставлении муниципальной услуги, в том числе номер телефона-автоинформатора;</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 адреса страницы в сети «Интернет», а также сайта администрации городского поселения, электронной почты и (или) формы обратной связи администрации городского поселения в сети «Интернет».</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Информация, размещаемая на информационном стенде администрации городского поселения, оформляется на бумажном носителе.</w:t>
      </w:r>
    </w:p>
    <w:p w:rsidR="001E2F6C" w:rsidRPr="009354C4" w:rsidRDefault="001E2F6C" w:rsidP="00651AF0">
      <w:pPr>
        <w:autoSpaceDE w:val="0"/>
        <w:autoSpaceDN w:val="0"/>
        <w:adjustRightInd w:val="0"/>
        <w:rPr>
          <w:rFonts w:ascii="Times New Roman" w:hAnsi="Times New Roman"/>
          <w:sz w:val="18"/>
          <w:szCs w:val="18"/>
        </w:rPr>
      </w:pPr>
      <w:r w:rsidRPr="009354C4">
        <w:rPr>
          <w:rFonts w:ascii="Times New Roman" w:hAnsi="Times New Roman"/>
          <w:sz w:val="18"/>
          <w:szCs w:val="18"/>
        </w:rPr>
        <w:t xml:space="preserve">Формирование и размещение на портале справочной информации осуществляется в соответствии с Порядком формирования и ведения реестра государственных услуг (функций) Еврейской автономной области, утвержденным постановлением правительства Еврейской автономной области от 24.05.2011 № 245-пп «О государственных </w:t>
      </w:r>
      <w:r w:rsidRPr="009354C4">
        <w:rPr>
          <w:rFonts w:ascii="Times New Roman" w:hAnsi="Times New Roman"/>
          <w:sz w:val="18"/>
          <w:szCs w:val="18"/>
        </w:rPr>
        <w:lastRenderedPageBreak/>
        <w:t>информационных системах Еврейской автономной области, обеспечивающих предоставление в электронной форме государственных и муниципальных услуг (исполнение функций)».</w:t>
      </w:r>
    </w:p>
    <w:p w:rsidR="001E2F6C" w:rsidRPr="009354C4" w:rsidRDefault="001E2F6C" w:rsidP="00651AF0">
      <w:pPr>
        <w:rPr>
          <w:rFonts w:ascii="Times New Roman" w:hAnsi="Times New Roman"/>
          <w:bCs/>
          <w:sz w:val="18"/>
          <w:szCs w:val="18"/>
        </w:rPr>
      </w:pPr>
      <w:r w:rsidRPr="009354C4">
        <w:rPr>
          <w:rFonts w:ascii="Times New Roman" w:hAnsi="Times New Roman"/>
          <w:sz w:val="18"/>
          <w:szCs w:val="18"/>
        </w:rPr>
        <w:t xml:space="preserve">Формирование и размещение на странице в сети «Интернет» справочной информации осуществляется в соответствии с </w:t>
      </w:r>
      <w:hyperlink r:id="rId6" w:history="1">
        <w:r w:rsidRPr="009354C4">
          <w:rPr>
            <w:rFonts w:ascii="Times New Roman" w:hAnsi="Times New Roman"/>
            <w:sz w:val="18"/>
            <w:szCs w:val="18"/>
          </w:rPr>
          <w:t>Положение</w:t>
        </w:r>
      </w:hyperlink>
      <w:r w:rsidRPr="009354C4">
        <w:rPr>
          <w:rFonts w:ascii="Times New Roman" w:hAnsi="Times New Roman"/>
          <w:sz w:val="18"/>
          <w:szCs w:val="18"/>
        </w:rPr>
        <w:t>м о статусе официального интернет-сайта органов местного самоуправления Облученского муниципального района Еврейской автономной области и регламенте его информационной поддержки, утвержденном постановлением администрации Облученского муниципального района от 29.04.2015 №  367 «</w:t>
      </w:r>
      <w:r w:rsidRPr="009354C4">
        <w:rPr>
          <w:rFonts w:ascii="Times New Roman" w:hAnsi="Times New Roman"/>
          <w:bCs/>
          <w:sz w:val="18"/>
          <w:szCs w:val="18"/>
        </w:rPr>
        <w:t>О статусе официального интернет-сайта органов местного самоуправления Облученского муниципального района Еврейской автономной области и регламенте его информационной поддержки».</w:t>
      </w:r>
    </w:p>
    <w:p w:rsidR="001E2F6C" w:rsidRPr="009354C4" w:rsidRDefault="001E2F6C" w:rsidP="00651AF0">
      <w:pPr>
        <w:rPr>
          <w:rFonts w:ascii="Times New Roman" w:hAnsi="Times New Roman"/>
          <w:bCs/>
          <w:sz w:val="18"/>
          <w:szCs w:val="18"/>
        </w:rPr>
      </w:pPr>
      <w:r w:rsidRPr="009354C4">
        <w:rPr>
          <w:rFonts w:ascii="Times New Roman" w:hAnsi="Times New Roman"/>
          <w:sz w:val="18"/>
          <w:szCs w:val="18"/>
        </w:rPr>
        <w:t>Заинтересованные лица могут получить справочную информацию на странице в сети «Интернет», сайте администрации городского поселения, на портале.</w:t>
      </w:r>
    </w:p>
    <w:p w:rsidR="001E2F6C" w:rsidRPr="009354C4" w:rsidRDefault="001E2F6C" w:rsidP="001A64D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val="en-US" w:eastAsia="ru-RU"/>
        </w:rPr>
        <w:t>II</w:t>
      </w:r>
      <w:r w:rsidRPr="009354C4">
        <w:rPr>
          <w:rFonts w:ascii="Times New Roman" w:hAnsi="Times New Roman"/>
          <w:color w:val="000000"/>
          <w:sz w:val="18"/>
          <w:szCs w:val="18"/>
          <w:lang w:eastAsia="ru-RU"/>
        </w:rPr>
        <w:t>. Стандарт предоставления муниципальной услуги</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ind w:left="709" w:firstLine="0"/>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2.1. Наименование муниципальной услуги</w:t>
      </w:r>
    </w:p>
    <w:p w:rsidR="001E2F6C" w:rsidRPr="009354C4" w:rsidRDefault="001E2F6C" w:rsidP="001A64D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CF63F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Наименование муниципальной услуги: «Направление уведомления о планируемом сносе объекта капитального строительства и уведомления о завершении сноса объекта капитального строительства».</w:t>
      </w:r>
    </w:p>
    <w:p w:rsidR="001E2F6C" w:rsidRPr="009354C4" w:rsidRDefault="001E2F6C" w:rsidP="001A64DC">
      <w:pPr>
        <w:rPr>
          <w:rFonts w:ascii="Times New Roman" w:hAnsi="Times New Roman"/>
          <w:color w:val="000000"/>
          <w:sz w:val="18"/>
          <w:szCs w:val="18"/>
          <w:lang w:eastAsia="ru-RU"/>
        </w:rPr>
      </w:pPr>
    </w:p>
    <w:p w:rsidR="001E2F6C" w:rsidRPr="009354C4" w:rsidRDefault="001E2F6C" w:rsidP="00EA7025">
      <w:pPr>
        <w:pStyle w:val="a6"/>
        <w:numPr>
          <w:ilvl w:val="1"/>
          <w:numId w:val="2"/>
        </w:numPr>
        <w:spacing w:after="14" w:line="269" w:lineRule="auto"/>
        <w:ind w:right="40"/>
        <w:jc w:val="center"/>
        <w:rPr>
          <w:rFonts w:ascii="Times New Roman" w:hAnsi="Times New Roman"/>
          <w:sz w:val="18"/>
          <w:szCs w:val="18"/>
          <w:lang w:eastAsia="ru-RU"/>
        </w:rPr>
      </w:pPr>
      <w:r w:rsidRPr="009354C4">
        <w:rPr>
          <w:rFonts w:ascii="Times New Roman" w:hAnsi="Times New Roman"/>
          <w:sz w:val="18"/>
          <w:szCs w:val="18"/>
          <w:lang w:eastAsia="ru-RU"/>
        </w:rPr>
        <w:t xml:space="preserve">Наименование органа местного самоуправления, предоставляющего муниципальную услугу </w:t>
      </w:r>
    </w:p>
    <w:p w:rsidR="001E2F6C" w:rsidRPr="009354C4" w:rsidRDefault="001E2F6C" w:rsidP="00EA7025">
      <w:pPr>
        <w:ind w:left="709" w:firstLine="0"/>
        <w:rPr>
          <w:rFonts w:ascii="Times New Roman" w:hAnsi="Times New Roman"/>
          <w:sz w:val="18"/>
          <w:szCs w:val="18"/>
          <w:lang w:eastAsia="ru-RU"/>
        </w:rPr>
      </w:pPr>
    </w:p>
    <w:p w:rsidR="001E2F6C" w:rsidRPr="009354C4" w:rsidRDefault="001E2F6C" w:rsidP="00B74AA7">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2.2.1. Муниципальная услуга предоставляется администрацией городского поселения.</w:t>
      </w:r>
    </w:p>
    <w:p w:rsidR="001E2F6C" w:rsidRPr="009354C4" w:rsidRDefault="001E2F6C" w:rsidP="00566732">
      <w:pPr>
        <w:rPr>
          <w:rFonts w:ascii="Times New Roman" w:hAnsi="Times New Roman"/>
          <w:sz w:val="18"/>
          <w:szCs w:val="18"/>
        </w:rPr>
      </w:pPr>
      <w:r w:rsidRPr="009354C4">
        <w:rPr>
          <w:rFonts w:ascii="Times New Roman" w:hAnsi="Times New Roman"/>
          <w:sz w:val="18"/>
          <w:szCs w:val="18"/>
        </w:rPr>
        <w:t>2.2.2. При предоставлении муниципальной услуги администрация городского поселения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муниципальной услуги.</w:t>
      </w:r>
      <w:r w:rsidRPr="009354C4">
        <w:rPr>
          <w:rFonts w:ascii="Times New Roman" w:hAnsi="Times New Roman"/>
          <w:color w:val="000000"/>
          <w:sz w:val="18"/>
          <w:szCs w:val="18"/>
          <w:lang w:eastAsia="ru-RU"/>
        </w:rPr>
        <w:t> </w:t>
      </w:r>
    </w:p>
    <w:p w:rsidR="001E2F6C" w:rsidRPr="009354C4" w:rsidRDefault="001E2F6C" w:rsidP="00B74AA7">
      <w:pPr>
        <w:rPr>
          <w:rFonts w:ascii="Times New Roman" w:hAnsi="Times New Roman"/>
          <w:sz w:val="18"/>
          <w:szCs w:val="18"/>
        </w:rPr>
      </w:pPr>
    </w:p>
    <w:p w:rsidR="001E2F6C" w:rsidRPr="009354C4" w:rsidRDefault="001E2F6C" w:rsidP="001A64DC">
      <w:pPr>
        <w:ind w:left="709" w:firstLine="0"/>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2.3. Описание результата предоставления муниципальной услуги</w:t>
      </w:r>
    </w:p>
    <w:p w:rsidR="001E2F6C" w:rsidRPr="009354C4" w:rsidRDefault="001E2F6C" w:rsidP="001A64D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EB1E63">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Результатом предоставления муниципальной услуги является:</w:t>
      </w:r>
    </w:p>
    <w:p w:rsidR="001E2F6C" w:rsidRPr="009354C4" w:rsidRDefault="001E2F6C" w:rsidP="00EB1E63">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извещение о приеме уведомления о планируемом сносе объекта капитального строительства (согласно Приложению 1 к настоящему административному регламенту);</w:t>
      </w:r>
    </w:p>
    <w:p w:rsidR="001E2F6C" w:rsidRPr="009354C4" w:rsidRDefault="001E2F6C" w:rsidP="00EB1E63">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извещение о приеме уведомления о завершении сноса объекта капитального строительства (согласно Приложению 2 к настоящему административному регламенту);</w:t>
      </w:r>
    </w:p>
    <w:p w:rsidR="001E2F6C" w:rsidRPr="009354C4" w:rsidRDefault="001E2F6C" w:rsidP="00EB1E63">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 xml:space="preserve">решение об </w:t>
      </w:r>
      <w:proofErr w:type="gramStart"/>
      <w:r w:rsidRPr="009354C4">
        <w:rPr>
          <w:rFonts w:ascii="Times New Roman" w:hAnsi="Times New Roman"/>
          <w:color w:val="000000"/>
          <w:sz w:val="18"/>
          <w:szCs w:val="18"/>
          <w:lang w:eastAsia="ru-RU"/>
        </w:rPr>
        <w:t>отказе  в</w:t>
      </w:r>
      <w:proofErr w:type="gramEnd"/>
      <w:r w:rsidRPr="009354C4">
        <w:rPr>
          <w:rFonts w:ascii="Times New Roman" w:hAnsi="Times New Roman"/>
          <w:color w:val="000000"/>
          <w:sz w:val="18"/>
          <w:szCs w:val="18"/>
          <w:lang w:eastAsia="ru-RU"/>
        </w:rPr>
        <w:t xml:space="preserve"> предоставлении муниципальной услуги.</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2.4. Срок предоставления муниципальной услуги</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BE18D9">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2.4.1. Выдача извещения о приеме уведомления о планируемом сносе объекта капитального строительства, о приеме уведомления о завершении сноса объекта капитального строительства или решения об отказе в предоставлении муниципальной услуги «Направление уведомления о планируемом сносе объекта капитального строительства и уведомления о завершении сноса объекта капитального строительства» осуществляется не более семи рабочих дней со дня представления документов, указанных в </w:t>
      </w:r>
      <w:r w:rsidRPr="009354C4">
        <w:rPr>
          <w:rFonts w:ascii="Times New Roman" w:hAnsi="Times New Roman"/>
          <w:bCs/>
          <w:color w:val="000000"/>
          <w:sz w:val="18"/>
          <w:szCs w:val="18"/>
          <w:lang w:eastAsia="ru-RU"/>
        </w:rPr>
        <w:t>пункте 2.6</w:t>
      </w:r>
      <w:r w:rsidRPr="009354C4">
        <w:rPr>
          <w:rFonts w:ascii="Times New Roman" w:hAnsi="Times New Roman"/>
          <w:color w:val="000000"/>
          <w:sz w:val="18"/>
          <w:szCs w:val="18"/>
          <w:lang w:eastAsia="ru-RU"/>
        </w:rPr>
        <w:t>.1 настоящего административного регламента.</w:t>
      </w:r>
    </w:p>
    <w:p w:rsidR="001E2F6C" w:rsidRPr="009354C4" w:rsidRDefault="001E2F6C" w:rsidP="00BE18D9">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2.4.2. В случае подачи документов через ЕПГУ, РПГУ, ИСОГД, срок предоставления исчисляется со дня поступления документов в администрацию городского поселения. Направление принятых на ЕПГУ, РПГУ, ИСОГД, заявлений и документов осуществляется с использованием единой системы межведомственного электронного взаимодействия и подключенной к ней региональной системы межведомственного электронного взаимодействия.</w:t>
      </w:r>
    </w:p>
    <w:p w:rsidR="001E2F6C" w:rsidRPr="009354C4" w:rsidRDefault="001E2F6C" w:rsidP="00BE17DA">
      <w:pPr>
        <w:spacing w:after="14"/>
        <w:ind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2.4.3. Приостановление предоставления муниципальной услуги законодательством Российской Федерации не предусмотрено.</w:t>
      </w:r>
    </w:p>
    <w:p w:rsidR="001E2F6C" w:rsidRPr="009354C4" w:rsidRDefault="001E2F6C" w:rsidP="00BE18D9">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2.4.4. Срок выдачи документов, являющихся результатом предоставления муниципальной услуги, − не позднее чем через 3 рабочих дня со дня принятия решения в соответствии с пунктом 3.2.5 настоящего административного регламента.</w:t>
      </w:r>
    </w:p>
    <w:p w:rsidR="001E2F6C" w:rsidRPr="009354C4" w:rsidRDefault="001E2F6C" w:rsidP="003A5564">
      <w:pPr>
        <w:ind w:firstLine="0"/>
        <w:rPr>
          <w:rFonts w:ascii="Times New Roman" w:hAnsi="Times New Roman"/>
          <w:color w:val="000000"/>
          <w:sz w:val="18"/>
          <w:szCs w:val="18"/>
          <w:lang w:eastAsia="ru-RU"/>
        </w:rPr>
      </w:pP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2.5. Перечень нормативных правовых актов, регулирующих отношения, возникающие в связи с предоставлением муниципальной услуги</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9A571E">
      <w:pPr>
        <w:rPr>
          <w:rFonts w:ascii="Times New Roman" w:hAnsi="Times New Roman"/>
          <w:sz w:val="18"/>
          <w:szCs w:val="18"/>
          <w:lang w:eastAsia="ru-RU"/>
        </w:rPr>
      </w:pPr>
      <w:r w:rsidRPr="009354C4">
        <w:rPr>
          <w:rFonts w:ascii="Times New Roman" w:hAnsi="Times New Roman"/>
          <w:sz w:val="18"/>
          <w:szCs w:val="18"/>
        </w:rPr>
        <w:t xml:space="preserve">Предоставление муниципальной услуги осуществляется в соответствии с нормативными правовыми актами, регулирующими предоставление муниципальной услуги, </w:t>
      </w:r>
      <w:r w:rsidRPr="009354C4">
        <w:rPr>
          <w:rFonts w:ascii="Times New Roman" w:hAnsi="Times New Roman"/>
          <w:sz w:val="18"/>
          <w:szCs w:val="18"/>
          <w:lang w:eastAsia="ru-RU"/>
        </w:rPr>
        <w:t xml:space="preserve">перечень которых </w:t>
      </w:r>
      <w:r w:rsidRPr="009354C4">
        <w:rPr>
          <w:rFonts w:ascii="Times New Roman" w:hAnsi="Times New Roman"/>
          <w:sz w:val="18"/>
          <w:szCs w:val="18"/>
        </w:rPr>
        <w:t xml:space="preserve">(с указанием их реквизитов и источников официального опубликования) размещён </w:t>
      </w:r>
      <w:r w:rsidRPr="009354C4">
        <w:rPr>
          <w:rFonts w:ascii="Times New Roman" w:hAnsi="Times New Roman"/>
          <w:sz w:val="18"/>
          <w:szCs w:val="18"/>
          <w:lang w:eastAsia="ru-RU"/>
        </w:rPr>
        <w:t xml:space="preserve">в сети Интернет на официальном интернет-сайте муниципального образования «Бирское городское поселение» Облученского муниципального района Еврейской автономной области: </w:t>
      </w:r>
      <w:r w:rsidRPr="009354C4">
        <w:rPr>
          <w:rFonts w:ascii="Times New Roman" w:hAnsi="Times New Roman"/>
          <w:sz w:val="18"/>
          <w:szCs w:val="18"/>
          <w:lang w:val="en-US" w:eastAsia="ru-RU"/>
        </w:rPr>
        <w:t>www</w:t>
      </w:r>
      <w:r w:rsidRPr="009354C4">
        <w:rPr>
          <w:rFonts w:ascii="Times New Roman" w:hAnsi="Times New Roman"/>
          <w:sz w:val="18"/>
          <w:szCs w:val="18"/>
          <w:lang w:eastAsia="ru-RU"/>
        </w:rPr>
        <w:t>.а</w:t>
      </w:r>
      <w:proofErr w:type="spellStart"/>
      <w:r w:rsidRPr="009354C4">
        <w:rPr>
          <w:rFonts w:ascii="Times New Roman" w:hAnsi="Times New Roman"/>
          <w:sz w:val="18"/>
          <w:szCs w:val="18"/>
          <w:lang w:val="en-US" w:eastAsia="ru-RU"/>
        </w:rPr>
        <w:t>dmbira</w:t>
      </w:r>
      <w:proofErr w:type="spellEnd"/>
      <w:r w:rsidRPr="009354C4">
        <w:rPr>
          <w:rFonts w:ascii="Times New Roman" w:hAnsi="Times New Roman"/>
          <w:sz w:val="18"/>
          <w:szCs w:val="18"/>
          <w:lang w:eastAsia="ru-RU"/>
        </w:rPr>
        <w:t>.</w:t>
      </w:r>
      <w:r w:rsidRPr="009354C4">
        <w:rPr>
          <w:rFonts w:ascii="Times New Roman" w:hAnsi="Times New Roman"/>
          <w:sz w:val="18"/>
          <w:szCs w:val="18"/>
          <w:lang w:val="en-US" w:eastAsia="ru-RU"/>
        </w:rPr>
        <w:t>ru</w:t>
      </w:r>
      <w:r w:rsidRPr="009354C4">
        <w:rPr>
          <w:rFonts w:ascii="Times New Roman" w:hAnsi="Times New Roman"/>
          <w:sz w:val="18"/>
          <w:szCs w:val="18"/>
          <w:lang w:eastAsia="ru-RU"/>
        </w:rPr>
        <w:t>, на портале, ЕПГУ.</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EC0E71">
      <w:pPr>
        <w:rPr>
          <w:rFonts w:ascii="Times New Roman" w:hAnsi="Times New Roman"/>
          <w:sz w:val="18"/>
          <w:szCs w:val="18"/>
        </w:rPr>
      </w:pPr>
      <w:r w:rsidRPr="009354C4">
        <w:rPr>
          <w:rFonts w:ascii="Times New Roman" w:hAnsi="Times New Roman"/>
          <w:color w:val="000000"/>
          <w:sz w:val="18"/>
          <w:szCs w:val="18"/>
          <w:lang w:eastAsia="ru-RU"/>
        </w:rPr>
        <w:t xml:space="preserve">2.6. </w:t>
      </w:r>
      <w:r w:rsidRPr="009354C4">
        <w:rPr>
          <w:rFonts w:ascii="Times New Roman" w:hAnsi="Times New Roman"/>
          <w:sz w:val="18"/>
          <w:szCs w:val="18"/>
        </w:rPr>
        <w:t>Исчерпывающий перечень документов, необходимых в соответствии с нормативными правовыми актами для предоставления муниципальной услуги и услуг, которые являются необходимыми и обязательными для предоставления муниципальной услуги, подлежащих представлению заявителем, способы их получения заявителем, в том числе в электронной форме, порядок их представления</w:t>
      </w:r>
    </w:p>
    <w:p w:rsidR="001E2F6C" w:rsidRPr="009354C4" w:rsidRDefault="001E2F6C" w:rsidP="00EC0E71">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 xml:space="preserve"> </w:t>
      </w:r>
    </w:p>
    <w:p w:rsidR="001E2F6C" w:rsidRPr="009354C4" w:rsidRDefault="001E2F6C" w:rsidP="006E1D14">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2.6.1. В целях сноса объекта капитального строительства до начала выполнения работ по сносу объекта капитального строительства заявитель представляет в администрацию городского поселения следующие документы:</w:t>
      </w:r>
    </w:p>
    <w:p w:rsidR="001E2F6C" w:rsidRPr="009354C4" w:rsidRDefault="001E2F6C" w:rsidP="006E1D14">
      <w:pPr>
        <w:rPr>
          <w:rFonts w:ascii="Times New Roman" w:hAnsi="Times New Roman"/>
          <w:color w:val="000000"/>
          <w:sz w:val="18"/>
          <w:szCs w:val="18"/>
          <w:lang w:eastAsia="ru-RU"/>
        </w:rPr>
      </w:pPr>
      <w:bookmarkStart w:id="2" w:name="sub_12061"/>
      <w:r w:rsidRPr="009354C4">
        <w:rPr>
          <w:rFonts w:ascii="Times New Roman" w:hAnsi="Times New Roman"/>
          <w:color w:val="000000"/>
          <w:sz w:val="18"/>
          <w:szCs w:val="18"/>
          <w:lang w:eastAsia="ru-RU"/>
        </w:rPr>
        <w:t>1) уведомление о планируемом сносе объекта капитального строительства по </w:t>
      </w:r>
      <w:r w:rsidRPr="009354C4">
        <w:rPr>
          <w:rFonts w:ascii="Times New Roman" w:hAnsi="Times New Roman"/>
          <w:bCs/>
          <w:color w:val="000000"/>
          <w:sz w:val="18"/>
          <w:szCs w:val="18"/>
          <w:lang w:eastAsia="ru-RU"/>
        </w:rPr>
        <w:t>форме</w:t>
      </w:r>
      <w:r w:rsidRPr="009354C4">
        <w:rPr>
          <w:rFonts w:ascii="Times New Roman" w:hAnsi="Times New Roman"/>
          <w:color w:val="000000"/>
          <w:sz w:val="18"/>
          <w:szCs w:val="18"/>
          <w:lang w:eastAsia="ru-RU"/>
        </w:rPr>
        <w:t>,</w:t>
      </w:r>
      <w:r w:rsidRPr="009354C4">
        <w:rPr>
          <w:rFonts w:ascii="Times New Roman" w:hAnsi="Times New Roman"/>
          <w:bCs/>
          <w:color w:val="000000"/>
          <w:sz w:val="18"/>
          <w:szCs w:val="18"/>
          <w:lang w:eastAsia="ru-RU"/>
        </w:rPr>
        <w:t> </w:t>
      </w:r>
      <w:r w:rsidRPr="009354C4">
        <w:rPr>
          <w:rFonts w:ascii="Times New Roman" w:hAnsi="Times New Roman"/>
          <w:color w:val="000000"/>
          <w:sz w:val="18"/>
          <w:szCs w:val="18"/>
          <w:lang w:eastAsia="ru-RU"/>
        </w:rPr>
        <w:t>утвержденной Приказом Министерства строительства и жилищно-коммунального хозяйства Российской Федерации от 24.01.2019 № 34/</w:t>
      </w:r>
      <w:proofErr w:type="spellStart"/>
      <w:r w:rsidRPr="009354C4">
        <w:rPr>
          <w:rFonts w:ascii="Times New Roman" w:hAnsi="Times New Roman"/>
          <w:color w:val="000000"/>
          <w:sz w:val="18"/>
          <w:szCs w:val="18"/>
          <w:lang w:eastAsia="ru-RU"/>
        </w:rPr>
        <w:t>пр</w:t>
      </w:r>
      <w:proofErr w:type="spellEnd"/>
      <w:r w:rsidRPr="009354C4">
        <w:rPr>
          <w:rFonts w:ascii="Times New Roman" w:hAnsi="Times New Roman"/>
          <w:color w:val="000000"/>
          <w:sz w:val="18"/>
          <w:szCs w:val="18"/>
          <w:lang w:eastAsia="ru-RU"/>
        </w:rPr>
        <w:t xml:space="preserve"> «Об </w:t>
      </w:r>
      <w:r w:rsidRPr="009354C4">
        <w:rPr>
          <w:rFonts w:ascii="Times New Roman" w:hAnsi="Times New Roman"/>
          <w:color w:val="000000"/>
          <w:sz w:val="18"/>
          <w:szCs w:val="18"/>
          <w:lang w:eastAsia="ru-RU"/>
        </w:rPr>
        <w:lastRenderedPageBreak/>
        <w:t>утверждении форм уведомления о планируемом сносе объекта капитального строительства и уведомления о завершении сноса объекта капитального строительства».</w:t>
      </w:r>
      <w:bookmarkEnd w:id="2"/>
    </w:p>
    <w:p w:rsidR="001E2F6C" w:rsidRPr="009354C4" w:rsidRDefault="001E2F6C" w:rsidP="006E1D14">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Уведомление о планируемом сносе объекта капитального строительства (далее – уведомление) направляется не позднее, чем за семь рабочих дней до начала выполнения работ по сносу объекта капитального строительства;</w:t>
      </w:r>
    </w:p>
    <w:p w:rsidR="001E2F6C" w:rsidRPr="009354C4" w:rsidRDefault="001E2F6C" w:rsidP="006E1D14">
      <w:pPr>
        <w:rPr>
          <w:rFonts w:ascii="Times New Roman" w:hAnsi="Times New Roman"/>
          <w:color w:val="000000"/>
          <w:sz w:val="18"/>
          <w:szCs w:val="18"/>
          <w:lang w:eastAsia="ru-RU"/>
        </w:rPr>
      </w:pPr>
      <w:bookmarkStart w:id="3" w:name="sub_5531101"/>
      <w:bookmarkStart w:id="4" w:name="sub_12062"/>
      <w:bookmarkEnd w:id="3"/>
      <w:r w:rsidRPr="009354C4">
        <w:rPr>
          <w:rFonts w:ascii="Times New Roman" w:hAnsi="Times New Roman"/>
          <w:color w:val="000000"/>
          <w:sz w:val="18"/>
          <w:szCs w:val="18"/>
          <w:lang w:eastAsia="ru-RU"/>
        </w:rPr>
        <w:t>2) результаты и материалы обследования объекта капитального строительства;</w:t>
      </w:r>
      <w:bookmarkEnd w:id="4"/>
    </w:p>
    <w:p w:rsidR="001E2F6C" w:rsidRPr="009354C4" w:rsidRDefault="001E2F6C" w:rsidP="006E1D14">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3) проект организации работ по сносу объекта капитального строительства.</w:t>
      </w:r>
    </w:p>
    <w:p w:rsidR="001E2F6C" w:rsidRPr="009354C4" w:rsidRDefault="001E2F6C" w:rsidP="006E1D14">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Документы, указанные в подпунктах 2 и 3 не прилагаются к уведомлению о планируемом сносе объекта капитального строительства в следующих случаях:</w:t>
      </w:r>
    </w:p>
    <w:p w:rsidR="001E2F6C" w:rsidRPr="009354C4" w:rsidRDefault="001E2F6C" w:rsidP="006E1D14">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строительства, реконструкции гаража на земельном участке, предоставленном физическому лицу для целей, не связанных с осуществлением предпринимательской деятельности, или строительства, реконструкции на садовом земельном участке жилого дома, садового дома, хозяйственных построек, определенных в соответствии с законодательством в сфере садоводства и огородничества;</w:t>
      </w:r>
    </w:p>
    <w:p w:rsidR="001E2F6C" w:rsidRPr="009354C4" w:rsidRDefault="001E2F6C" w:rsidP="006E1D14">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строительства, реконструкции объектов индивидуального жилищного строительства;</w:t>
      </w:r>
    </w:p>
    <w:p w:rsidR="001E2F6C" w:rsidRPr="009354C4" w:rsidRDefault="001E2F6C" w:rsidP="006E1D14">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строительства, реконструкции объектов, не являющихся объектами капитального строительства;</w:t>
      </w:r>
      <w:bookmarkStart w:id="5" w:name="sub_510173"/>
      <w:bookmarkEnd w:id="5"/>
    </w:p>
    <w:p w:rsidR="001E2F6C" w:rsidRPr="009354C4" w:rsidRDefault="001E2F6C" w:rsidP="006E1D14">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строительства на земельном участке строений и сооружений вспомогательного использования.</w:t>
      </w:r>
    </w:p>
    <w:p w:rsidR="001E2F6C" w:rsidRPr="009354C4" w:rsidRDefault="001E2F6C" w:rsidP="006E1D14">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2.6.2. После завершения сноса объекта капитального строительства заявитель представляет в администрацию городского поселения следующие документы:</w:t>
      </w:r>
    </w:p>
    <w:p w:rsidR="001E2F6C" w:rsidRPr="009354C4" w:rsidRDefault="001E2F6C" w:rsidP="006E1D14">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уведомление о завершении сноса объекта капитального строительства по </w:t>
      </w:r>
      <w:r w:rsidRPr="009354C4">
        <w:rPr>
          <w:rFonts w:ascii="Times New Roman" w:hAnsi="Times New Roman"/>
          <w:bCs/>
          <w:color w:val="000000"/>
          <w:sz w:val="18"/>
          <w:szCs w:val="18"/>
          <w:lang w:eastAsia="ru-RU"/>
        </w:rPr>
        <w:t>форме</w:t>
      </w:r>
      <w:r w:rsidRPr="009354C4">
        <w:rPr>
          <w:rFonts w:ascii="Times New Roman" w:hAnsi="Times New Roman"/>
          <w:color w:val="000000"/>
          <w:sz w:val="18"/>
          <w:szCs w:val="18"/>
          <w:lang w:eastAsia="ru-RU"/>
        </w:rPr>
        <w:t>,</w:t>
      </w:r>
      <w:r w:rsidRPr="009354C4">
        <w:rPr>
          <w:rFonts w:ascii="Times New Roman" w:hAnsi="Times New Roman"/>
          <w:bCs/>
          <w:color w:val="000000"/>
          <w:sz w:val="18"/>
          <w:szCs w:val="18"/>
          <w:lang w:eastAsia="ru-RU"/>
        </w:rPr>
        <w:t> </w:t>
      </w:r>
      <w:r w:rsidRPr="009354C4">
        <w:rPr>
          <w:rFonts w:ascii="Times New Roman" w:hAnsi="Times New Roman"/>
          <w:color w:val="000000"/>
          <w:sz w:val="18"/>
          <w:szCs w:val="18"/>
          <w:lang w:eastAsia="ru-RU"/>
        </w:rPr>
        <w:t>утвержденной Приказом Министерства строительства и жилищно-коммунального хозяйства Российской Федерации от 24.01.2019 № 34/</w:t>
      </w:r>
      <w:proofErr w:type="spellStart"/>
      <w:r w:rsidRPr="009354C4">
        <w:rPr>
          <w:rFonts w:ascii="Times New Roman" w:hAnsi="Times New Roman"/>
          <w:color w:val="000000"/>
          <w:sz w:val="18"/>
          <w:szCs w:val="18"/>
          <w:lang w:eastAsia="ru-RU"/>
        </w:rPr>
        <w:t>пр</w:t>
      </w:r>
      <w:proofErr w:type="spellEnd"/>
      <w:r w:rsidRPr="009354C4">
        <w:rPr>
          <w:rFonts w:ascii="Times New Roman" w:hAnsi="Times New Roman"/>
          <w:color w:val="000000"/>
          <w:sz w:val="18"/>
          <w:szCs w:val="18"/>
          <w:lang w:eastAsia="ru-RU"/>
        </w:rPr>
        <w:t xml:space="preserve"> «Об утверждении форм уведомления о планируемом сносе объекта капитального строительства и уведомления о завершении сноса объекта капитального строительства».</w:t>
      </w:r>
    </w:p>
    <w:p w:rsidR="001E2F6C" w:rsidRPr="009354C4" w:rsidRDefault="001E2F6C" w:rsidP="006E1D14">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Уведомление о завершении сноса объекта капитального строительства (далее – уведомление) направляется не позднее семи рабочих дней после завершения сноса объекта капитального строительства.</w:t>
      </w:r>
    </w:p>
    <w:p w:rsidR="001E2F6C" w:rsidRPr="009354C4" w:rsidRDefault="001E2F6C" w:rsidP="006E1D14">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2.6.3. В случае если уведомление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представитель заявителя вправе представить:</w:t>
      </w:r>
    </w:p>
    <w:p w:rsidR="001E2F6C" w:rsidRPr="009354C4" w:rsidRDefault="001E2F6C" w:rsidP="006E1D14">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оформленную в соответствии с законодательством Российской Федерации доверенность (для физических лиц);</w:t>
      </w:r>
    </w:p>
    <w:p w:rsidR="001E2F6C" w:rsidRPr="009354C4" w:rsidRDefault="001E2F6C" w:rsidP="006E1D14">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оформленную в соответствии с законодательством Российской Федерации доверенность, заверенную печатью заявителя и подписанную руководителем заявителя или уполномоченным этим руководителем лицом (для юридических лиц).</w:t>
      </w:r>
    </w:p>
    <w:p w:rsidR="001E2F6C" w:rsidRPr="009354C4" w:rsidRDefault="001E2F6C" w:rsidP="00EC0E71">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9A571E">
      <w:pPr>
        <w:autoSpaceDE w:val="0"/>
        <w:autoSpaceDN w:val="0"/>
        <w:adjustRightInd w:val="0"/>
        <w:jc w:val="center"/>
        <w:rPr>
          <w:rFonts w:ascii="Times New Roman" w:hAnsi="Times New Roman"/>
          <w:sz w:val="18"/>
          <w:szCs w:val="18"/>
          <w:lang w:eastAsia="ru-RU"/>
        </w:rPr>
      </w:pPr>
      <w:bookmarkStart w:id="6" w:name="sub_1207"/>
      <w:r w:rsidRPr="009354C4">
        <w:rPr>
          <w:rFonts w:ascii="Times New Roman" w:hAnsi="Times New Roman"/>
          <w:color w:val="000000"/>
          <w:sz w:val="18"/>
          <w:szCs w:val="18"/>
          <w:lang w:eastAsia="ru-RU"/>
        </w:rPr>
        <w:t xml:space="preserve">2.7. </w:t>
      </w:r>
      <w:bookmarkEnd w:id="6"/>
      <w:r w:rsidRPr="009354C4">
        <w:rPr>
          <w:rFonts w:ascii="Times New Roman" w:hAnsi="Times New Roman"/>
          <w:sz w:val="18"/>
          <w:szCs w:val="18"/>
          <w:lang w:eastAsia="ru-RU"/>
        </w:rPr>
        <w:t xml:space="preserve">Исчерпывающий перечень документов и информации, необходимых в соответствии с законодательными или иными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органов, участвующих </w:t>
      </w:r>
    </w:p>
    <w:p w:rsidR="001E2F6C" w:rsidRPr="009354C4" w:rsidRDefault="001E2F6C" w:rsidP="009A571E">
      <w:pPr>
        <w:autoSpaceDE w:val="0"/>
        <w:autoSpaceDN w:val="0"/>
        <w:adjustRightInd w:val="0"/>
        <w:jc w:val="center"/>
        <w:rPr>
          <w:rFonts w:ascii="Times New Roman" w:hAnsi="Times New Roman"/>
          <w:sz w:val="18"/>
          <w:szCs w:val="18"/>
          <w:lang w:eastAsia="ru-RU"/>
        </w:rPr>
      </w:pPr>
      <w:r w:rsidRPr="009354C4">
        <w:rPr>
          <w:rFonts w:ascii="Times New Roman" w:hAnsi="Times New Roman"/>
          <w:sz w:val="18"/>
          <w:szCs w:val="18"/>
          <w:lang w:eastAsia="ru-RU"/>
        </w:rPr>
        <w:t xml:space="preserve">в предоставлении муниципальной услуги, и которые заявитель вправе представить по собственной инициативе, а также способы их получения заявителями, в том числе </w:t>
      </w:r>
    </w:p>
    <w:p w:rsidR="001E2F6C" w:rsidRPr="009354C4" w:rsidRDefault="001E2F6C" w:rsidP="0067721A">
      <w:pPr>
        <w:autoSpaceDE w:val="0"/>
        <w:autoSpaceDN w:val="0"/>
        <w:adjustRightInd w:val="0"/>
        <w:jc w:val="center"/>
        <w:rPr>
          <w:rFonts w:ascii="Times New Roman" w:hAnsi="Times New Roman"/>
          <w:sz w:val="18"/>
          <w:szCs w:val="18"/>
          <w:lang w:eastAsia="ru-RU"/>
        </w:rPr>
      </w:pPr>
      <w:r w:rsidRPr="009354C4">
        <w:rPr>
          <w:rFonts w:ascii="Times New Roman" w:hAnsi="Times New Roman"/>
          <w:sz w:val="18"/>
          <w:szCs w:val="18"/>
          <w:lang w:eastAsia="ru-RU"/>
        </w:rPr>
        <w:t>в электронной форме, порядок их представления</w:t>
      </w:r>
      <w:r w:rsidRPr="009354C4">
        <w:rPr>
          <w:rFonts w:ascii="Times New Roman" w:hAnsi="Times New Roman"/>
          <w:color w:val="000000"/>
          <w:sz w:val="18"/>
          <w:szCs w:val="18"/>
          <w:lang w:eastAsia="ru-RU"/>
        </w:rPr>
        <w:t> </w:t>
      </w:r>
    </w:p>
    <w:p w:rsidR="001E2F6C" w:rsidRPr="009354C4" w:rsidRDefault="001E2F6C" w:rsidP="0067721A">
      <w:pPr>
        <w:rPr>
          <w:rFonts w:ascii="Times New Roman" w:hAnsi="Times New Roman"/>
          <w:color w:val="000000"/>
          <w:sz w:val="18"/>
          <w:szCs w:val="18"/>
          <w:lang w:eastAsia="ru-RU"/>
        </w:rPr>
      </w:pPr>
    </w:p>
    <w:p w:rsidR="001E2F6C" w:rsidRPr="009354C4" w:rsidRDefault="001E2F6C" w:rsidP="00386DA6">
      <w:pPr>
        <w:rPr>
          <w:rFonts w:ascii="Times New Roman" w:hAnsi="Times New Roman"/>
          <w:color w:val="000000"/>
          <w:sz w:val="18"/>
          <w:szCs w:val="18"/>
          <w:lang w:eastAsia="ru-RU"/>
        </w:rPr>
      </w:pPr>
      <w:bookmarkStart w:id="7" w:name="sub_12073"/>
      <w:r w:rsidRPr="009354C4">
        <w:rPr>
          <w:rFonts w:ascii="Times New Roman" w:hAnsi="Times New Roman"/>
          <w:color w:val="000000"/>
          <w:sz w:val="18"/>
          <w:szCs w:val="18"/>
          <w:lang w:eastAsia="ru-RU"/>
        </w:rPr>
        <w:t>Исчерпывающий перечень документов, необходимых для предоставления муниципальной услуги, которые находятся в распоряжении иных органов и организаций и которые заявитель вправе представить в администрацию городского поселения, не предусмотрен.</w:t>
      </w:r>
      <w:bookmarkEnd w:id="7"/>
    </w:p>
    <w:p w:rsidR="001E2F6C" w:rsidRPr="009354C4" w:rsidRDefault="001E2F6C" w:rsidP="0067721A">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2.8. Указание на запрет требовать от заявителя документов</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и информации или осуществления действий</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9A571E">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Администрация городского поселения не вправе требовать от заявителя:</w:t>
      </w:r>
    </w:p>
    <w:p w:rsidR="001E2F6C" w:rsidRPr="009354C4" w:rsidRDefault="001E2F6C" w:rsidP="009A571E">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государственных и муниципальных услуг;</w:t>
      </w:r>
    </w:p>
    <w:p w:rsidR="001E2F6C" w:rsidRPr="009354C4" w:rsidRDefault="009354C4" w:rsidP="009A571E">
      <w:pPr>
        <w:widowControl w:val="0"/>
        <w:autoSpaceDE w:val="0"/>
        <w:autoSpaceDN w:val="0"/>
        <w:adjustRightInd w:val="0"/>
        <w:rPr>
          <w:rFonts w:ascii="Times New Roman" w:hAnsi="Times New Roman"/>
          <w:sz w:val="18"/>
          <w:szCs w:val="18"/>
          <w:lang w:eastAsia="ru-RU"/>
        </w:rPr>
      </w:pPr>
      <w:hyperlink r:id="rId7" w:anchor="/multilink/12177515/paragraph/48973/number/0" w:history="1">
        <w:r w:rsidR="001E2F6C" w:rsidRPr="009354C4">
          <w:rPr>
            <w:rFonts w:ascii="Times New Roman" w:hAnsi="Times New Roman"/>
            <w:sz w:val="18"/>
            <w:szCs w:val="18"/>
            <w:lang w:eastAsia="ru-RU"/>
          </w:rPr>
          <w:t>2)</w:t>
        </w:r>
      </w:hyperlink>
      <w:r w:rsidR="001E2F6C" w:rsidRPr="009354C4">
        <w:rPr>
          <w:rFonts w:ascii="Times New Roman" w:hAnsi="Times New Roman"/>
          <w:sz w:val="18"/>
          <w:szCs w:val="18"/>
          <w:lang w:eastAsia="ru-RU"/>
        </w:rPr>
        <w:t xml:space="preserve"> представления документов и информации, в том числе подтверждающих внесение заявителем платы за предоставление государственных и муниципальных услуг,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от 27.07.2010 № 210-ФЗ «Об организации предоставления государственных и муниципальных услуг» (далее – Федеральный закон № 210-ФЗ) государственных и муниципальных услуг,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за исключением документов, включенных в определенный частью 6 статьи 7 Федерального закона № 210-ФЗ перечень документов. Заявитель вправе представить указанные документы и информацию в органы, предоставляющие государственные услуги, и органы, предоставляющие муниципальные услуги, по собственной инициативе;</w:t>
      </w:r>
    </w:p>
    <w:p w:rsidR="001E2F6C" w:rsidRPr="009354C4" w:rsidRDefault="001E2F6C" w:rsidP="009A571E">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следующих случаев:</w:t>
      </w:r>
    </w:p>
    <w:p w:rsidR="001E2F6C" w:rsidRPr="009354C4" w:rsidRDefault="001E2F6C" w:rsidP="009A571E">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а) изменение требований нормативных правовых актов, касающихся предоставления государственной или муниципальной услуги, после первоначальной подачи заявления о предоставлении государственной или муниципальной услуги;</w:t>
      </w:r>
    </w:p>
    <w:p w:rsidR="001E2F6C" w:rsidRPr="009354C4" w:rsidRDefault="001E2F6C" w:rsidP="009A571E">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б) наличие ошибок в заявлении о предоставлении государственной или муниципальной услуги и документах, поданных заявителем после первоначального отказа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и не включенных в представленный ранее комплект документов;</w:t>
      </w:r>
    </w:p>
    <w:p w:rsidR="001E2F6C" w:rsidRPr="009354C4" w:rsidRDefault="001E2F6C" w:rsidP="009A571E">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в) истечение срока действия документов или изменение информации после первоначального отказа в приеме </w:t>
      </w:r>
      <w:r w:rsidRPr="009354C4">
        <w:rPr>
          <w:rFonts w:ascii="Times New Roman" w:hAnsi="Times New Roman"/>
          <w:sz w:val="18"/>
          <w:szCs w:val="18"/>
          <w:lang w:eastAsia="ru-RU"/>
        </w:rPr>
        <w:lastRenderedPageBreak/>
        <w:t>документов, необходимых для предоставления государственной или муниципальной услуги, либо в предоставлении государственной или муниципальной услуги;</w:t>
      </w:r>
    </w:p>
    <w:p w:rsidR="001E2F6C" w:rsidRPr="009354C4" w:rsidRDefault="001E2F6C" w:rsidP="009A571E">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или органа, предоставляющего муниципальную услугу, государственного или муниципального служащего, работника многофункционального центра, работника организации, предусмотренной частью 1.1 статьи 16 Федерального закона № 210-ФЗ,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о чем в письменном виде за подписью руководителя органа, предоставляющего государственную услугу, или органа, предоставляющего муниципальную услугу, руководителя многофункционального центра при первоначальном отказе в приеме документов, необходимых для предоставления государственной или муниципальной услуги, либо руководителя организации, предусмотренной частью 1.1 статьи 16 Федерального закона № 210-ФЗ, уведомляется заявитель, а также приносятся извинения за доставленные неудобства;</w:t>
      </w:r>
    </w:p>
    <w:p w:rsidR="001E2F6C" w:rsidRPr="009354C4" w:rsidRDefault="001E2F6C" w:rsidP="009A571E">
      <w:pPr>
        <w:widowControl w:val="0"/>
        <w:tabs>
          <w:tab w:val="left" w:pos="8178"/>
        </w:tabs>
        <w:autoSpaceDE w:val="0"/>
        <w:autoSpaceDN w:val="0"/>
        <w:adjustRightInd w:val="0"/>
        <w:ind w:firstLine="567"/>
        <w:rPr>
          <w:rFonts w:ascii="Times New Roman" w:hAnsi="Times New Roman"/>
          <w:sz w:val="18"/>
          <w:szCs w:val="18"/>
          <w:lang w:eastAsia="ru-RU"/>
        </w:rPr>
      </w:pPr>
      <w:r w:rsidRPr="009354C4">
        <w:rPr>
          <w:rFonts w:ascii="Times New Roman" w:hAnsi="Times New Roman"/>
          <w:sz w:val="18"/>
          <w:szCs w:val="18"/>
          <w:lang w:eastAsia="ru-RU"/>
        </w:rPr>
        <w:t>4) 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
    <w:p w:rsidR="001E2F6C" w:rsidRPr="009354C4" w:rsidRDefault="001E2F6C" w:rsidP="001A64D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ind w:firstLine="0"/>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2.9. Исчерпывающий перечень оснований для отказа в приеме документов, необходимых для предоставления муниципальной услуги</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4C60A6">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Основаниями для отказа в приеме документов являются:</w:t>
      </w:r>
    </w:p>
    <w:p w:rsidR="001E2F6C" w:rsidRPr="009354C4" w:rsidRDefault="001E2F6C" w:rsidP="004C60A6">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1) представленные документы или сведения утратили силу на момент обращения за услугой (сведения документа, удостоверяющий личность; документ, удостоверяющий полномочия представителя заявителя, в случае обращения за предоставлением услуги указанным лицом);</w:t>
      </w:r>
    </w:p>
    <w:p w:rsidR="001E2F6C" w:rsidRPr="009354C4" w:rsidRDefault="001E2F6C" w:rsidP="004C60A6">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2) представление неполного комплекта документов, указанных в подразделе 2.6 настоящего административного регламента, подлежащих обязательному представлению заявителем;</w:t>
      </w:r>
    </w:p>
    <w:p w:rsidR="001E2F6C" w:rsidRPr="009354C4" w:rsidRDefault="001E2F6C" w:rsidP="004C60A6">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3) представленные документы, содержат недостоверные и (или) противоречивые сведения, подчистки, исправления, повреждения, не позволяющие однозначно истолковать их содержание, а также не заверенные в порядке, установленном законодательством Российской Федерации;</w:t>
      </w:r>
    </w:p>
    <w:p w:rsidR="001E2F6C" w:rsidRPr="009354C4" w:rsidRDefault="001E2F6C" w:rsidP="004C60A6">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4) подача уведомления от имени заявителя не уполномоченным на то лицом;</w:t>
      </w:r>
    </w:p>
    <w:p w:rsidR="001E2F6C" w:rsidRPr="009354C4" w:rsidRDefault="001E2F6C" w:rsidP="004C60A6">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5) представления документов, определенных подразделом 2.6 настоящего административного регламента, в ненадлежащий орган;</w:t>
      </w:r>
    </w:p>
    <w:p w:rsidR="001E2F6C" w:rsidRPr="009354C4" w:rsidRDefault="001E2F6C" w:rsidP="004C60A6">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6) неполное, некорректное заполнение полей в форме заявления, в том числе в интерактивной форме заявления на РПГУ, ЕПГУ;</w:t>
      </w:r>
    </w:p>
    <w:p w:rsidR="001E2F6C" w:rsidRPr="009354C4" w:rsidRDefault="001E2F6C" w:rsidP="004C60A6">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7) электронные документы не соответствуют требованиям к форматам их предоставления и (или) не читаются;</w:t>
      </w:r>
    </w:p>
    <w:p w:rsidR="001E2F6C" w:rsidRPr="009354C4" w:rsidRDefault="001E2F6C" w:rsidP="004C60A6">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8) несоблюдение установленных статьей 11 Федерального закона от </w:t>
      </w:r>
      <w:hyperlink r:id="rId8" w:tgtFrame="_blank" w:history="1">
        <w:r w:rsidRPr="009354C4">
          <w:rPr>
            <w:rFonts w:ascii="Times New Roman" w:hAnsi="Times New Roman"/>
            <w:color w:val="0000FF"/>
            <w:sz w:val="18"/>
            <w:szCs w:val="18"/>
            <w:lang w:eastAsia="ru-RU"/>
          </w:rPr>
          <w:t>06.04.2011 № 63-ФЗ</w:t>
        </w:r>
      </w:hyperlink>
      <w:r w:rsidRPr="009354C4">
        <w:rPr>
          <w:rFonts w:ascii="Times New Roman" w:hAnsi="Times New Roman"/>
          <w:color w:val="000000"/>
          <w:sz w:val="18"/>
          <w:szCs w:val="18"/>
          <w:lang w:eastAsia="ru-RU"/>
        </w:rPr>
        <w:t> «Об электронной подписи», условий признания действительности, усиленной квалифицированной электронной подписи.</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2.10. Исчерпывающий перечень оснований для приостановления или отказа в предоставлении муниципальной услуги</w:t>
      </w:r>
    </w:p>
    <w:p w:rsidR="001E2F6C" w:rsidRPr="009354C4" w:rsidRDefault="001E2F6C" w:rsidP="001A64DC">
      <w:pPr>
        <w:jc w:val="center"/>
        <w:rPr>
          <w:rFonts w:ascii="Times New Roman" w:hAnsi="Times New Roman"/>
          <w:color w:val="000000"/>
          <w:sz w:val="18"/>
          <w:szCs w:val="18"/>
          <w:lang w:eastAsia="ru-RU"/>
        </w:rPr>
      </w:pPr>
    </w:p>
    <w:p w:rsidR="001E2F6C" w:rsidRPr="009354C4" w:rsidRDefault="001E2F6C" w:rsidP="009A3849">
      <w:pPr>
        <w:rPr>
          <w:rFonts w:ascii="Times New Roman" w:hAnsi="Times New Roman"/>
          <w:color w:val="000000"/>
          <w:sz w:val="18"/>
          <w:szCs w:val="18"/>
          <w:lang w:eastAsia="ru-RU"/>
        </w:rPr>
      </w:pPr>
      <w:bookmarkStart w:id="8" w:name="sub_2101"/>
      <w:bookmarkEnd w:id="8"/>
      <w:r w:rsidRPr="009354C4">
        <w:rPr>
          <w:rFonts w:ascii="Times New Roman" w:hAnsi="Times New Roman"/>
          <w:color w:val="000000"/>
          <w:sz w:val="18"/>
          <w:szCs w:val="18"/>
          <w:lang w:eastAsia="ru-RU"/>
        </w:rPr>
        <w:t>2.10.1. Основания для приостановления предоставления муниципальной услуги законодательством не предусмотрены.</w:t>
      </w:r>
    </w:p>
    <w:p w:rsidR="001E2F6C" w:rsidRPr="009354C4" w:rsidRDefault="001E2F6C" w:rsidP="009A3849">
      <w:pPr>
        <w:rPr>
          <w:rFonts w:ascii="Times New Roman" w:hAnsi="Times New Roman"/>
          <w:color w:val="000000"/>
          <w:sz w:val="18"/>
          <w:szCs w:val="18"/>
          <w:lang w:eastAsia="ru-RU"/>
        </w:rPr>
      </w:pPr>
      <w:bookmarkStart w:id="9" w:name="sub_2102"/>
      <w:r w:rsidRPr="009354C4">
        <w:rPr>
          <w:rFonts w:ascii="Times New Roman" w:hAnsi="Times New Roman"/>
          <w:color w:val="000000"/>
          <w:sz w:val="18"/>
          <w:szCs w:val="18"/>
          <w:lang w:eastAsia="ru-RU"/>
        </w:rPr>
        <w:t>2.10.2. </w:t>
      </w:r>
      <w:bookmarkEnd w:id="9"/>
      <w:r w:rsidRPr="009354C4">
        <w:rPr>
          <w:rFonts w:ascii="Times New Roman" w:hAnsi="Times New Roman"/>
          <w:color w:val="000000"/>
          <w:sz w:val="18"/>
          <w:szCs w:val="18"/>
          <w:lang w:eastAsia="ru-RU"/>
        </w:rPr>
        <w:t>Основания для отказа в предоставлении муниципальной услуги законодательством не предусмотрены.</w:t>
      </w:r>
    </w:p>
    <w:p w:rsidR="001E2F6C" w:rsidRPr="009354C4" w:rsidRDefault="001E2F6C" w:rsidP="001A64D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ind w:firstLine="0"/>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2.11. Перечень услуг, которые являются необходимыми и обязательными для предоставления муниципальной услуги, в том числе сведения о документе (документах), выдаваемом (выдаваемых) организациями, участвующими в предоставлении муниципальной услуги</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Предоставление муниципальной услуги не предусматривает представления документов, выдаваемых в результате предоставления услуг, которые являются необходимыми и обязательными для предоставления муниципальной услуги.</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ind w:firstLine="0"/>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2.12. Порядок, размер и основания взимания государственной пошлины или иной платы, взимаемой за предоставление муниципальной услуги</w:t>
      </w:r>
    </w:p>
    <w:p w:rsidR="001E2F6C" w:rsidRPr="009354C4" w:rsidRDefault="001E2F6C" w:rsidP="001A64DC">
      <w:pPr>
        <w:ind w:firstLine="0"/>
        <w:jc w:val="center"/>
        <w:rPr>
          <w:rFonts w:ascii="Times New Roman" w:hAnsi="Times New Roman"/>
          <w:color w:val="000000"/>
          <w:sz w:val="18"/>
          <w:szCs w:val="18"/>
          <w:lang w:eastAsia="ru-RU"/>
        </w:rPr>
      </w:pP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Предоставление муниципальной услуги осуществляется бесплатно.</w:t>
      </w:r>
    </w:p>
    <w:p w:rsidR="001E2F6C" w:rsidRPr="009354C4" w:rsidRDefault="001E2F6C" w:rsidP="001A64D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ind w:firstLine="0"/>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2.13.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 включая информацию о методике расчета размера такой платы</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В связи с тем, что предоставление муниципальной услуги не предусматривает представления документов, выдаваемых в результате предоставления услуг, которые являются необходимыми и обязательными для предоставления муниципальной услуги, описание порядка, размера и оснований взимания платы за предоставление данных услуг, а также информация о методике расчета размера такой платы в административном регламенте не предусматриваются. </w:t>
      </w:r>
    </w:p>
    <w:p w:rsidR="001E2F6C" w:rsidRPr="009354C4" w:rsidRDefault="001E2F6C" w:rsidP="001A64D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ind w:firstLine="0"/>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2.14. Максимальный срок ожидания в очереди при подаче заявления, запроса о предоставлении услуги, предоставляемой организацией, участвующей в предоставлении муниципальной услуги, и при получении результата предоставления таких услуг</w:t>
      </w:r>
    </w:p>
    <w:p w:rsidR="001E2F6C" w:rsidRPr="009354C4" w:rsidRDefault="001E2F6C" w:rsidP="001A64DC">
      <w:pPr>
        <w:ind w:firstLine="0"/>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2.14.1.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rsidR="001E2F6C" w:rsidRPr="009354C4" w:rsidRDefault="001E2F6C" w:rsidP="001A64D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lastRenderedPageBreak/>
        <w:t>2.14.2. В связи с тем, что предоставление муниципальной услуги не предусматривает представление документов, выдаваемых в результате предоставления услуг, которые являются необходимыми и обязательными для предоставления муниципальной услуги, описание срока ожидания в очереди при подаче запроса о предоставлении указанных услуг и при получении результата предоставления таких услуг в административном регламенте не предусматривается.</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1A64DC">
      <w:pPr>
        <w:ind w:firstLine="0"/>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2.15. Срок и порядок регистрации запроса заявителя о предоставлении муниципальной услуги и услуги, предоставляемой иным органом или организацией, участвующей в предоставлении муниципальной услуги, в том числе в электронной форме</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235DBE">
      <w:pPr>
        <w:autoSpaceDE w:val="0"/>
        <w:autoSpaceDN w:val="0"/>
        <w:adjustRightInd w:val="0"/>
        <w:rPr>
          <w:rFonts w:ascii="Times New Roman" w:hAnsi="Times New Roman"/>
          <w:sz w:val="18"/>
          <w:szCs w:val="18"/>
        </w:rPr>
      </w:pPr>
      <w:r w:rsidRPr="009354C4">
        <w:rPr>
          <w:rFonts w:ascii="Times New Roman" w:hAnsi="Times New Roman"/>
          <w:sz w:val="18"/>
          <w:szCs w:val="18"/>
        </w:rPr>
        <w:t>Регистрация заявления о предоставлении муниципальной услуги производится специалистом администрации городского поселения, ответственным за регистрацию входящей и исходящей корреспонденции (далее - специалист, ответственный за регистрацию корреспонденции):</w:t>
      </w:r>
    </w:p>
    <w:p w:rsidR="001E2F6C" w:rsidRPr="009354C4" w:rsidRDefault="001E2F6C" w:rsidP="00235DBE">
      <w:pPr>
        <w:autoSpaceDE w:val="0"/>
        <w:autoSpaceDN w:val="0"/>
        <w:adjustRightInd w:val="0"/>
        <w:rPr>
          <w:rFonts w:ascii="Times New Roman" w:eastAsia="SimSun" w:hAnsi="Times New Roman"/>
          <w:sz w:val="18"/>
          <w:szCs w:val="18"/>
          <w:lang w:eastAsia="zh-CN"/>
        </w:rPr>
      </w:pPr>
      <w:r w:rsidRPr="009354C4">
        <w:rPr>
          <w:rFonts w:ascii="Times New Roman" w:eastAsia="SimSun" w:hAnsi="Times New Roman"/>
          <w:sz w:val="18"/>
          <w:szCs w:val="18"/>
          <w:lang w:eastAsia="zh-CN"/>
        </w:rPr>
        <w:t xml:space="preserve"> - в день обращения заявителя в администрацию городского поселения лично в течение 15 минут;</w:t>
      </w:r>
    </w:p>
    <w:p w:rsidR="001E2F6C" w:rsidRPr="009354C4" w:rsidRDefault="001E2F6C" w:rsidP="00235DBE">
      <w:pPr>
        <w:autoSpaceDE w:val="0"/>
        <w:autoSpaceDN w:val="0"/>
        <w:adjustRightInd w:val="0"/>
        <w:rPr>
          <w:rFonts w:ascii="Times New Roman" w:eastAsia="SimSun" w:hAnsi="Times New Roman"/>
          <w:sz w:val="18"/>
          <w:szCs w:val="18"/>
          <w:lang w:eastAsia="zh-CN"/>
        </w:rPr>
      </w:pPr>
      <w:r w:rsidRPr="009354C4">
        <w:rPr>
          <w:rFonts w:ascii="Times New Roman" w:eastAsia="SimSun" w:hAnsi="Times New Roman"/>
          <w:sz w:val="18"/>
          <w:szCs w:val="18"/>
          <w:lang w:eastAsia="zh-CN"/>
        </w:rPr>
        <w:t>- в день поступления заявления заявителя в администрацию городского поселения</w:t>
      </w:r>
      <w:r w:rsidRPr="009354C4">
        <w:rPr>
          <w:rFonts w:ascii="Times New Roman" w:eastAsia="SimSun" w:hAnsi="Times New Roman"/>
          <w:i/>
          <w:sz w:val="18"/>
          <w:szCs w:val="18"/>
          <w:lang w:eastAsia="zh-CN"/>
        </w:rPr>
        <w:t xml:space="preserve"> </w:t>
      </w:r>
      <w:r w:rsidRPr="009354C4">
        <w:rPr>
          <w:rFonts w:ascii="Times New Roman" w:eastAsia="SimSun" w:hAnsi="Times New Roman"/>
          <w:sz w:val="18"/>
          <w:szCs w:val="18"/>
          <w:lang w:eastAsia="zh-CN"/>
        </w:rPr>
        <w:t>в течение 15 минут.</w:t>
      </w:r>
    </w:p>
    <w:p w:rsidR="001E2F6C" w:rsidRPr="009354C4" w:rsidRDefault="001E2F6C" w:rsidP="00235DBE">
      <w:pPr>
        <w:widowControl w:val="0"/>
        <w:autoSpaceDE w:val="0"/>
        <w:autoSpaceDN w:val="0"/>
        <w:adjustRightInd w:val="0"/>
        <w:rPr>
          <w:rFonts w:ascii="Times New Roman" w:hAnsi="Times New Roman"/>
          <w:sz w:val="18"/>
          <w:szCs w:val="18"/>
        </w:rPr>
      </w:pPr>
      <w:r w:rsidRPr="009354C4">
        <w:rPr>
          <w:rFonts w:ascii="Times New Roman" w:hAnsi="Times New Roman"/>
          <w:sz w:val="18"/>
          <w:szCs w:val="18"/>
        </w:rPr>
        <w:t xml:space="preserve">При направлении заявления посредством ЕПГУ регистрация </w:t>
      </w:r>
      <w:proofErr w:type="gramStart"/>
      <w:r w:rsidRPr="009354C4">
        <w:rPr>
          <w:rFonts w:ascii="Times New Roman" w:hAnsi="Times New Roman"/>
          <w:sz w:val="18"/>
          <w:szCs w:val="18"/>
        </w:rPr>
        <w:t>заявления  о</w:t>
      </w:r>
      <w:proofErr w:type="gramEnd"/>
      <w:r w:rsidRPr="009354C4">
        <w:rPr>
          <w:rFonts w:ascii="Times New Roman" w:hAnsi="Times New Roman"/>
          <w:sz w:val="18"/>
          <w:szCs w:val="18"/>
        </w:rPr>
        <w:t xml:space="preserve"> предоставлении муниципальной услуги производится специалистом администрации городского поселения, ответственным за предоставление муниципальной услуги, в течение 2 рабочих дней со дня получения заявления и документов, необходимых для предоставления муниципальной услуги.</w:t>
      </w:r>
    </w:p>
    <w:p w:rsidR="001E2F6C" w:rsidRPr="009354C4" w:rsidRDefault="001E2F6C" w:rsidP="00235DBE">
      <w:pPr>
        <w:widowControl w:val="0"/>
        <w:autoSpaceDE w:val="0"/>
        <w:autoSpaceDN w:val="0"/>
        <w:adjustRightInd w:val="0"/>
        <w:rPr>
          <w:rFonts w:ascii="Times New Roman" w:hAnsi="Times New Roman"/>
          <w:sz w:val="18"/>
          <w:szCs w:val="18"/>
        </w:rPr>
      </w:pPr>
      <w:r w:rsidRPr="009354C4">
        <w:rPr>
          <w:rFonts w:ascii="Times New Roman" w:hAnsi="Times New Roman"/>
          <w:sz w:val="18"/>
          <w:szCs w:val="18"/>
        </w:rPr>
        <w:t>В связи с тем, что предоставление муниципальной услуги не предусматривает представление документов, выдаваемых в результате предоставления услуг, которые являются необходимыми и обязательными для предоставления муниципальной услуги, описание срока и порядка регистрации запроса заявителя о предоставлении услуги, предоставляемой организацией, участвующей в предоставлении муниципальной услуги, в том числе в электронной форме, в административном регламенте не предусматривается.</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235DBE">
      <w:pPr>
        <w:autoSpaceDE w:val="0"/>
        <w:autoSpaceDN w:val="0"/>
        <w:adjustRightInd w:val="0"/>
        <w:rPr>
          <w:rFonts w:ascii="Times New Roman" w:hAnsi="Times New Roman"/>
          <w:sz w:val="18"/>
          <w:szCs w:val="18"/>
        </w:rPr>
      </w:pPr>
      <w:r w:rsidRPr="009354C4">
        <w:rPr>
          <w:rFonts w:ascii="Times New Roman" w:hAnsi="Times New Roman"/>
          <w:color w:val="000000"/>
          <w:sz w:val="18"/>
          <w:szCs w:val="18"/>
          <w:lang w:eastAsia="ru-RU"/>
        </w:rPr>
        <w:t xml:space="preserve">2.16. </w:t>
      </w:r>
      <w:r w:rsidRPr="009354C4">
        <w:rPr>
          <w:rFonts w:ascii="Times New Roman" w:hAnsi="Times New Roman"/>
          <w:sz w:val="18"/>
          <w:szCs w:val="18"/>
        </w:rPr>
        <w:t>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каждой муниципальной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1E2F6C" w:rsidRPr="009354C4" w:rsidRDefault="001E2F6C" w:rsidP="0065144B">
      <w:pPr>
        <w:ind w:firstLine="0"/>
        <w:jc w:val="left"/>
        <w:rPr>
          <w:rFonts w:ascii="Times New Roman" w:hAnsi="Times New Roman"/>
          <w:color w:val="000000"/>
          <w:sz w:val="18"/>
          <w:szCs w:val="18"/>
          <w:lang w:eastAsia="ru-RU"/>
        </w:rPr>
      </w:pPr>
    </w:p>
    <w:p w:rsidR="001E2F6C" w:rsidRPr="009354C4" w:rsidRDefault="001E2F6C" w:rsidP="00235DBE">
      <w:pPr>
        <w:widowControl w:val="0"/>
        <w:tabs>
          <w:tab w:val="left" w:pos="7938"/>
        </w:tabs>
        <w:autoSpaceDE w:val="0"/>
        <w:autoSpaceDN w:val="0"/>
        <w:adjustRightInd w:val="0"/>
        <w:ind w:firstLine="720"/>
        <w:rPr>
          <w:rFonts w:ascii="Times New Roman" w:hAnsi="Times New Roman"/>
          <w:sz w:val="18"/>
          <w:szCs w:val="18"/>
        </w:rPr>
      </w:pPr>
      <w:r w:rsidRPr="009354C4">
        <w:rPr>
          <w:rFonts w:ascii="Times New Roman" w:hAnsi="Times New Roman"/>
          <w:sz w:val="18"/>
          <w:szCs w:val="18"/>
        </w:rPr>
        <w:t>2.16.1.Требования к оформлению входа в здание</w:t>
      </w:r>
    </w:p>
    <w:p w:rsidR="001E2F6C" w:rsidRPr="009354C4" w:rsidRDefault="001E2F6C" w:rsidP="00235DBE">
      <w:pPr>
        <w:rPr>
          <w:rFonts w:ascii="Times New Roman" w:hAnsi="Times New Roman"/>
          <w:bCs/>
          <w:sz w:val="18"/>
          <w:szCs w:val="18"/>
        </w:rPr>
      </w:pPr>
      <w:r w:rsidRPr="009354C4">
        <w:rPr>
          <w:rFonts w:ascii="Times New Roman" w:hAnsi="Times New Roman"/>
          <w:bCs/>
          <w:sz w:val="18"/>
          <w:szCs w:val="18"/>
        </w:rPr>
        <w:t>Здание, в котором расположена администрация городского поселения, оборудуется входом для свободного доступа заявителей в помещение, в том числе для инвалидов, включая инвалидов, использующих кресла-коляски и собак-проводников, при этом обеспечивается соблюдение следующих требований, предусмотренных Федеральным законом от 24.11.1995 № 181-ФЗ «О социальной защите инвалидов в Российской Федерации»:</w:t>
      </w:r>
    </w:p>
    <w:p w:rsidR="001E2F6C" w:rsidRPr="009354C4" w:rsidRDefault="001E2F6C" w:rsidP="00235DBE">
      <w:pPr>
        <w:rPr>
          <w:rFonts w:ascii="Times New Roman" w:hAnsi="Times New Roman"/>
          <w:bCs/>
          <w:sz w:val="18"/>
          <w:szCs w:val="18"/>
        </w:rPr>
      </w:pPr>
      <w:r w:rsidRPr="009354C4">
        <w:rPr>
          <w:rFonts w:ascii="Times New Roman" w:hAnsi="Times New Roman"/>
          <w:bCs/>
          <w:sz w:val="18"/>
          <w:szCs w:val="18"/>
        </w:rPr>
        <w:t>- наличие условий для беспрепятственного доступа к зданию, в котором расположена администрация городского поселения;</w:t>
      </w:r>
    </w:p>
    <w:p w:rsidR="001E2F6C" w:rsidRPr="009354C4" w:rsidRDefault="001E2F6C" w:rsidP="00235DBE">
      <w:pPr>
        <w:rPr>
          <w:rFonts w:ascii="Times New Roman" w:hAnsi="Times New Roman"/>
          <w:bCs/>
          <w:sz w:val="18"/>
          <w:szCs w:val="18"/>
        </w:rPr>
      </w:pPr>
      <w:r w:rsidRPr="009354C4">
        <w:rPr>
          <w:rFonts w:ascii="Times New Roman" w:hAnsi="Times New Roman"/>
          <w:bCs/>
          <w:sz w:val="18"/>
          <w:szCs w:val="18"/>
        </w:rPr>
        <w:t>- предоставление возможности самостоятельного или с помощью сотрудников, предоставляющих услуги, передвижения по территории, на которой расположено здание администрации городского поселения входа и выхода из него;</w:t>
      </w:r>
    </w:p>
    <w:p w:rsidR="001E2F6C" w:rsidRPr="009354C4" w:rsidRDefault="001E2F6C" w:rsidP="00235DBE">
      <w:pPr>
        <w:rPr>
          <w:rFonts w:ascii="Times New Roman" w:hAnsi="Times New Roman"/>
          <w:bCs/>
          <w:sz w:val="18"/>
          <w:szCs w:val="18"/>
        </w:rPr>
      </w:pPr>
      <w:r w:rsidRPr="009354C4">
        <w:rPr>
          <w:rFonts w:ascii="Times New Roman" w:hAnsi="Times New Roman"/>
          <w:bCs/>
          <w:sz w:val="18"/>
          <w:szCs w:val="18"/>
        </w:rPr>
        <w:t>- предоставление возможности посадки в транспортное средство и высадки из него перед входом в здание, в котором расположена администрация городского поселения, в том числе с использованием кресла-коляски и при необходимости с помощью сотрудников, предоставляющих услуги;</w:t>
      </w:r>
    </w:p>
    <w:p w:rsidR="001E2F6C" w:rsidRPr="009354C4" w:rsidRDefault="001E2F6C" w:rsidP="00235DBE">
      <w:pPr>
        <w:rPr>
          <w:rFonts w:ascii="Times New Roman" w:hAnsi="Times New Roman"/>
          <w:bCs/>
          <w:sz w:val="18"/>
          <w:szCs w:val="18"/>
        </w:rPr>
      </w:pPr>
      <w:r w:rsidRPr="009354C4">
        <w:rPr>
          <w:rFonts w:ascii="Times New Roman" w:hAnsi="Times New Roman"/>
          <w:bCs/>
          <w:sz w:val="18"/>
          <w:szCs w:val="18"/>
        </w:rPr>
        <w:t>- сопровождение инвалидов, имеющих стойкие расстройства функции зрения и самостоятельного передвижения, и оказание им помощи при предоставлении муниципальной услуги;</w:t>
      </w:r>
    </w:p>
    <w:p w:rsidR="001E2F6C" w:rsidRPr="009354C4" w:rsidRDefault="001E2F6C" w:rsidP="00235DBE">
      <w:pPr>
        <w:rPr>
          <w:rFonts w:ascii="Times New Roman" w:hAnsi="Times New Roman"/>
          <w:bCs/>
          <w:sz w:val="18"/>
          <w:szCs w:val="18"/>
        </w:rPr>
      </w:pPr>
      <w:r w:rsidRPr="009354C4">
        <w:rPr>
          <w:rFonts w:ascii="Times New Roman" w:hAnsi="Times New Roman"/>
          <w:bCs/>
          <w:sz w:val="18"/>
          <w:szCs w:val="18"/>
        </w:rPr>
        <w:t>- надлежащее размещение оборудования и носителей информации, необходимых для обеспечения беспрепятственного доступа инвалидов к помещению администрации городского поселения и предоставляемым услугам с учетом ограничений их жизнедеятельности;</w:t>
      </w:r>
    </w:p>
    <w:p w:rsidR="001E2F6C" w:rsidRPr="009354C4" w:rsidRDefault="001E2F6C" w:rsidP="00235DBE">
      <w:pPr>
        <w:rPr>
          <w:rFonts w:ascii="Times New Roman" w:hAnsi="Times New Roman"/>
          <w:bCs/>
          <w:sz w:val="18"/>
          <w:szCs w:val="18"/>
        </w:rPr>
      </w:pPr>
      <w:r w:rsidRPr="009354C4">
        <w:rPr>
          <w:rFonts w:ascii="Times New Roman" w:hAnsi="Times New Roman"/>
          <w:bCs/>
          <w:sz w:val="18"/>
          <w:szCs w:val="18"/>
        </w:rPr>
        <w:t>- предоставление допуска в помещение администрации городского поселения собаки-проводника при наличии документа, подтверждающего её специальное обучение;</w:t>
      </w:r>
    </w:p>
    <w:p w:rsidR="001E2F6C" w:rsidRPr="009354C4" w:rsidRDefault="001E2F6C" w:rsidP="00235DBE">
      <w:pPr>
        <w:rPr>
          <w:rFonts w:ascii="Times New Roman" w:hAnsi="Times New Roman"/>
          <w:bCs/>
          <w:sz w:val="18"/>
          <w:szCs w:val="18"/>
        </w:rPr>
      </w:pPr>
      <w:r w:rsidRPr="009354C4">
        <w:rPr>
          <w:rFonts w:ascii="Times New Roman" w:hAnsi="Times New Roman"/>
          <w:bCs/>
          <w:sz w:val="18"/>
          <w:szCs w:val="18"/>
        </w:rPr>
        <w:t>- оказание сотрудниками, предоставляющими услуги, иной необходимый инвалидам помощи в преодолении барьеров, мешающих получению услуг и использованию помещения администрации городского поселения наравне с другими лицами;</w:t>
      </w:r>
    </w:p>
    <w:p w:rsidR="001E2F6C" w:rsidRPr="009354C4" w:rsidRDefault="001E2F6C" w:rsidP="00235DBE">
      <w:pPr>
        <w:widowControl w:val="0"/>
        <w:tabs>
          <w:tab w:val="left" w:pos="7938"/>
        </w:tabs>
        <w:autoSpaceDE w:val="0"/>
        <w:autoSpaceDN w:val="0"/>
        <w:adjustRightInd w:val="0"/>
        <w:ind w:firstLine="720"/>
        <w:rPr>
          <w:rFonts w:ascii="Times New Roman" w:hAnsi="Times New Roman"/>
          <w:sz w:val="18"/>
          <w:szCs w:val="18"/>
        </w:rPr>
      </w:pPr>
      <w:r w:rsidRPr="009354C4">
        <w:rPr>
          <w:rFonts w:ascii="Times New Roman" w:hAnsi="Times New Roman"/>
          <w:bCs/>
          <w:sz w:val="18"/>
          <w:szCs w:val="18"/>
        </w:rPr>
        <w:t xml:space="preserve">- </w:t>
      </w:r>
      <w:r w:rsidRPr="009354C4">
        <w:rPr>
          <w:rFonts w:ascii="Times New Roman" w:hAnsi="Times New Roman"/>
          <w:sz w:val="18"/>
          <w:szCs w:val="18"/>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p>
    <w:p w:rsidR="001E2F6C" w:rsidRPr="009354C4" w:rsidRDefault="001E2F6C" w:rsidP="00235DBE">
      <w:pPr>
        <w:widowControl w:val="0"/>
        <w:tabs>
          <w:tab w:val="left" w:pos="7938"/>
        </w:tabs>
        <w:autoSpaceDE w:val="0"/>
        <w:autoSpaceDN w:val="0"/>
        <w:adjustRightInd w:val="0"/>
        <w:ind w:firstLine="720"/>
        <w:rPr>
          <w:rFonts w:ascii="Times New Roman" w:hAnsi="Times New Roman"/>
          <w:sz w:val="18"/>
          <w:szCs w:val="18"/>
        </w:rPr>
      </w:pPr>
      <w:r w:rsidRPr="009354C4">
        <w:rPr>
          <w:rFonts w:ascii="Times New Roman" w:hAnsi="Times New Roman"/>
          <w:sz w:val="18"/>
          <w:szCs w:val="18"/>
        </w:rPr>
        <w:t>Вход в здание оснащается информационной табличкой (вывеской), содержащей полное наименование администрации городского поселения и график работы.</w:t>
      </w:r>
    </w:p>
    <w:p w:rsidR="001E2F6C" w:rsidRPr="009354C4" w:rsidRDefault="001E2F6C" w:rsidP="00235DBE">
      <w:pPr>
        <w:tabs>
          <w:tab w:val="left" w:pos="7938"/>
        </w:tabs>
        <w:ind w:firstLine="720"/>
        <w:rPr>
          <w:rFonts w:ascii="Times New Roman" w:hAnsi="Times New Roman"/>
          <w:sz w:val="18"/>
          <w:szCs w:val="18"/>
        </w:rPr>
      </w:pPr>
      <w:r w:rsidRPr="009354C4">
        <w:rPr>
          <w:rFonts w:ascii="Times New Roman" w:hAnsi="Times New Roman"/>
          <w:sz w:val="18"/>
          <w:szCs w:val="18"/>
        </w:rPr>
        <w:t>2.16.2. Требования к присутственным местам</w:t>
      </w:r>
    </w:p>
    <w:p w:rsidR="001E2F6C" w:rsidRPr="009354C4" w:rsidRDefault="001E2F6C" w:rsidP="00235DBE">
      <w:pPr>
        <w:tabs>
          <w:tab w:val="left" w:pos="7938"/>
        </w:tabs>
        <w:ind w:firstLine="720"/>
        <w:rPr>
          <w:rFonts w:ascii="Times New Roman" w:hAnsi="Times New Roman"/>
          <w:sz w:val="18"/>
          <w:szCs w:val="18"/>
        </w:rPr>
      </w:pPr>
      <w:r w:rsidRPr="009354C4">
        <w:rPr>
          <w:rFonts w:ascii="Times New Roman" w:hAnsi="Times New Roman"/>
          <w:sz w:val="18"/>
          <w:szCs w:val="18"/>
        </w:rPr>
        <w:t>Прием заявителей осуществляется в специально выделенных для этих целей помещениях (присутственных местах), которые обеспечиваются:</w:t>
      </w:r>
    </w:p>
    <w:p w:rsidR="001E2F6C" w:rsidRPr="009354C4" w:rsidRDefault="001E2F6C" w:rsidP="00235DBE">
      <w:pPr>
        <w:tabs>
          <w:tab w:val="left" w:pos="7938"/>
        </w:tabs>
        <w:ind w:firstLine="720"/>
        <w:rPr>
          <w:rFonts w:ascii="Times New Roman" w:hAnsi="Times New Roman"/>
          <w:sz w:val="18"/>
          <w:szCs w:val="18"/>
        </w:rPr>
      </w:pPr>
      <w:r w:rsidRPr="009354C4">
        <w:rPr>
          <w:rFonts w:ascii="Times New Roman" w:hAnsi="Times New Roman"/>
          <w:sz w:val="18"/>
          <w:szCs w:val="18"/>
        </w:rPr>
        <w:t>- противопожарной системой и средствами пожаротушения;</w:t>
      </w:r>
    </w:p>
    <w:p w:rsidR="001E2F6C" w:rsidRPr="009354C4" w:rsidRDefault="001E2F6C" w:rsidP="00235DBE">
      <w:pPr>
        <w:tabs>
          <w:tab w:val="left" w:pos="7938"/>
        </w:tabs>
        <w:ind w:firstLine="720"/>
        <w:rPr>
          <w:rFonts w:ascii="Times New Roman" w:hAnsi="Times New Roman"/>
          <w:sz w:val="18"/>
          <w:szCs w:val="18"/>
        </w:rPr>
      </w:pPr>
      <w:r w:rsidRPr="009354C4">
        <w:rPr>
          <w:rFonts w:ascii="Times New Roman" w:hAnsi="Times New Roman"/>
          <w:sz w:val="18"/>
          <w:szCs w:val="18"/>
        </w:rPr>
        <w:t>- системой оповещения о возникновении чрезвычайной ситуации.</w:t>
      </w:r>
    </w:p>
    <w:p w:rsidR="001E2F6C" w:rsidRPr="009354C4" w:rsidRDefault="001E2F6C" w:rsidP="00235DBE">
      <w:pPr>
        <w:tabs>
          <w:tab w:val="left" w:pos="7938"/>
        </w:tabs>
        <w:ind w:firstLine="720"/>
        <w:rPr>
          <w:rFonts w:ascii="Times New Roman" w:hAnsi="Times New Roman"/>
          <w:sz w:val="18"/>
          <w:szCs w:val="18"/>
        </w:rPr>
      </w:pPr>
      <w:r w:rsidRPr="009354C4">
        <w:rPr>
          <w:rFonts w:ascii="Times New Roman" w:hAnsi="Times New Roman"/>
          <w:sz w:val="18"/>
          <w:szCs w:val="18"/>
        </w:rPr>
        <w:t>Вход и выход из помещений оборудуются соответствующими указателями.</w:t>
      </w:r>
    </w:p>
    <w:p w:rsidR="001E2F6C" w:rsidRPr="009354C4" w:rsidRDefault="001E2F6C" w:rsidP="00235DBE">
      <w:pPr>
        <w:tabs>
          <w:tab w:val="left" w:pos="7938"/>
        </w:tabs>
        <w:ind w:firstLine="720"/>
        <w:rPr>
          <w:rFonts w:ascii="Times New Roman" w:hAnsi="Times New Roman"/>
          <w:sz w:val="18"/>
          <w:szCs w:val="18"/>
        </w:rPr>
      </w:pPr>
      <w:r w:rsidRPr="009354C4">
        <w:rPr>
          <w:rFonts w:ascii="Times New Roman" w:hAnsi="Times New Roman"/>
          <w:sz w:val="18"/>
          <w:szCs w:val="18"/>
        </w:rPr>
        <w:t>Присутственные места включают места для информирования и приема заявителей, а также места ожидания в очереди при подаче документов, необходимых для оказания муниципальной услуги, и получения ее результатов.</w:t>
      </w:r>
    </w:p>
    <w:p w:rsidR="001E2F6C" w:rsidRPr="009354C4" w:rsidRDefault="001E2F6C" w:rsidP="00235DBE">
      <w:pPr>
        <w:widowControl w:val="0"/>
        <w:tabs>
          <w:tab w:val="left" w:pos="7938"/>
        </w:tabs>
        <w:autoSpaceDE w:val="0"/>
        <w:autoSpaceDN w:val="0"/>
        <w:adjustRightInd w:val="0"/>
        <w:ind w:firstLine="720"/>
        <w:rPr>
          <w:rFonts w:ascii="Times New Roman" w:hAnsi="Times New Roman"/>
          <w:sz w:val="18"/>
          <w:szCs w:val="18"/>
        </w:rPr>
      </w:pPr>
      <w:r w:rsidRPr="009354C4">
        <w:rPr>
          <w:rFonts w:ascii="Times New Roman" w:hAnsi="Times New Roman"/>
          <w:sz w:val="18"/>
          <w:szCs w:val="18"/>
        </w:rPr>
        <w:t>2.16.3. Требования к местам для информирования</w:t>
      </w:r>
    </w:p>
    <w:p w:rsidR="001E2F6C" w:rsidRPr="009354C4" w:rsidRDefault="001E2F6C" w:rsidP="00235DBE">
      <w:pPr>
        <w:widowControl w:val="0"/>
        <w:tabs>
          <w:tab w:val="left" w:pos="7938"/>
        </w:tabs>
        <w:autoSpaceDE w:val="0"/>
        <w:autoSpaceDN w:val="0"/>
        <w:adjustRightInd w:val="0"/>
        <w:ind w:firstLine="720"/>
        <w:rPr>
          <w:rFonts w:ascii="Times New Roman" w:hAnsi="Times New Roman"/>
          <w:sz w:val="18"/>
          <w:szCs w:val="18"/>
        </w:rPr>
      </w:pPr>
      <w:r w:rsidRPr="009354C4">
        <w:rPr>
          <w:rFonts w:ascii="Times New Roman" w:hAnsi="Times New Roman"/>
          <w:sz w:val="18"/>
          <w:szCs w:val="18"/>
        </w:rPr>
        <w:t>Места информирования, предназначенные для ознакомления заявителей с информационными материалами, оборудуются:</w:t>
      </w:r>
    </w:p>
    <w:p w:rsidR="001E2F6C" w:rsidRPr="009354C4" w:rsidRDefault="001E2F6C" w:rsidP="00235DBE">
      <w:pPr>
        <w:widowControl w:val="0"/>
        <w:tabs>
          <w:tab w:val="left" w:pos="7938"/>
        </w:tabs>
        <w:autoSpaceDE w:val="0"/>
        <w:autoSpaceDN w:val="0"/>
        <w:adjustRightInd w:val="0"/>
        <w:ind w:firstLine="720"/>
        <w:rPr>
          <w:rFonts w:ascii="Times New Roman" w:hAnsi="Times New Roman"/>
          <w:sz w:val="18"/>
          <w:szCs w:val="18"/>
        </w:rPr>
      </w:pPr>
      <w:r w:rsidRPr="009354C4">
        <w:rPr>
          <w:rFonts w:ascii="Times New Roman" w:hAnsi="Times New Roman"/>
          <w:sz w:val="18"/>
          <w:szCs w:val="18"/>
        </w:rPr>
        <w:t>- информационными стендами;</w:t>
      </w:r>
    </w:p>
    <w:p w:rsidR="001E2F6C" w:rsidRPr="009354C4" w:rsidRDefault="001E2F6C" w:rsidP="00235DBE">
      <w:pPr>
        <w:widowControl w:val="0"/>
        <w:tabs>
          <w:tab w:val="left" w:pos="7938"/>
        </w:tabs>
        <w:autoSpaceDE w:val="0"/>
        <w:autoSpaceDN w:val="0"/>
        <w:adjustRightInd w:val="0"/>
        <w:ind w:firstLine="720"/>
        <w:rPr>
          <w:rFonts w:ascii="Times New Roman" w:hAnsi="Times New Roman"/>
          <w:sz w:val="18"/>
          <w:szCs w:val="18"/>
        </w:rPr>
      </w:pPr>
      <w:r w:rsidRPr="009354C4">
        <w:rPr>
          <w:rFonts w:ascii="Times New Roman" w:hAnsi="Times New Roman"/>
          <w:sz w:val="18"/>
          <w:szCs w:val="18"/>
        </w:rPr>
        <w:t>- стульями и столами для возможности оформления заявления;</w:t>
      </w:r>
    </w:p>
    <w:p w:rsidR="001E2F6C" w:rsidRPr="009354C4" w:rsidRDefault="001E2F6C" w:rsidP="00235DBE">
      <w:pPr>
        <w:widowControl w:val="0"/>
        <w:tabs>
          <w:tab w:val="left" w:pos="7938"/>
        </w:tabs>
        <w:autoSpaceDE w:val="0"/>
        <w:autoSpaceDN w:val="0"/>
        <w:adjustRightInd w:val="0"/>
        <w:ind w:firstLine="720"/>
        <w:rPr>
          <w:rFonts w:ascii="Times New Roman" w:hAnsi="Times New Roman"/>
          <w:sz w:val="18"/>
          <w:szCs w:val="18"/>
        </w:rPr>
      </w:pPr>
      <w:r w:rsidRPr="009354C4">
        <w:rPr>
          <w:rFonts w:ascii="Times New Roman" w:hAnsi="Times New Roman"/>
          <w:sz w:val="18"/>
          <w:szCs w:val="18"/>
        </w:rPr>
        <w:lastRenderedPageBreak/>
        <w:t>- образцами заявлений.</w:t>
      </w:r>
    </w:p>
    <w:p w:rsidR="001E2F6C" w:rsidRPr="009354C4" w:rsidRDefault="001E2F6C" w:rsidP="00235DBE">
      <w:pPr>
        <w:tabs>
          <w:tab w:val="left" w:pos="426"/>
        </w:tabs>
        <w:ind w:firstLine="720"/>
        <w:rPr>
          <w:rFonts w:ascii="Times New Roman" w:hAnsi="Times New Roman"/>
          <w:sz w:val="18"/>
          <w:szCs w:val="18"/>
        </w:rPr>
      </w:pPr>
      <w:r w:rsidRPr="009354C4">
        <w:rPr>
          <w:rFonts w:ascii="Times New Roman" w:hAnsi="Times New Roman"/>
          <w:sz w:val="18"/>
          <w:szCs w:val="18"/>
        </w:rPr>
        <w:t>2.16.4. Требования к местам для ожидания</w:t>
      </w:r>
    </w:p>
    <w:p w:rsidR="001E2F6C" w:rsidRPr="009354C4" w:rsidRDefault="001E2F6C" w:rsidP="00235DBE">
      <w:pPr>
        <w:tabs>
          <w:tab w:val="left" w:pos="426"/>
        </w:tabs>
        <w:ind w:firstLine="720"/>
        <w:rPr>
          <w:rFonts w:ascii="Times New Roman" w:hAnsi="Times New Roman"/>
          <w:sz w:val="18"/>
          <w:szCs w:val="18"/>
        </w:rPr>
      </w:pPr>
      <w:r w:rsidRPr="009354C4">
        <w:rPr>
          <w:rFonts w:ascii="Times New Roman" w:hAnsi="Times New Roman"/>
          <w:sz w:val="18"/>
          <w:szCs w:val="18"/>
        </w:rPr>
        <w:t>Места ожидания в очереди при подаче документов, необходимых для оказания муниципальной услуги, и получения ее результатов оборудуются стульями (скамьями). Количество мест ожидания определяется исходя из фактической нагрузки и возможностей для их размещения в здании, но не может составлять менее двух мест.</w:t>
      </w:r>
    </w:p>
    <w:p w:rsidR="001E2F6C" w:rsidRPr="009354C4" w:rsidRDefault="001E2F6C" w:rsidP="00235DBE">
      <w:pPr>
        <w:widowControl w:val="0"/>
        <w:tabs>
          <w:tab w:val="left" w:pos="7938"/>
        </w:tabs>
        <w:autoSpaceDE w:val="0"/>
        <w:autoSpaceDN w:val="0"/>
        <w:adjustRightInd w:val="0"/>
        <w:ind w:firstLine="720"/>
        <w:rPr>
          <w:rFonts w:ascii="Times New Roman" w:hAnsi="Times New Roman"/>
          <w:sz w:val="18"/>
          <w:szCs w:val="18"/>
        </w:rPr>
      </w:pPr>
      <w:r w:rsidRPr="009354C4">
        <w:rPr>
          <w:rFonts w:ascii="Times New Roman" w:hAnsi="Times New Roman"/>
          <w:sz w:val="18"/>
          <w:szCs w:val="18"/>
        </w:rPr>
        <w:t>2.16.5. Требования к местам приема заявителей</w:t>
      </w:r>
    </w:p>
    <w:p w:rsidR="001E2F6C" w:rsidRPr="009354C4" w:rsidRDefault="001E2F6C" w:rsidP="00235DBE">
      <w:pPr>
        <w:widowControl w:val="0"/>
        <w:tabs>
          <w:tab w:val="left" w:pos="7938"/>
        </w:tabs>
        <w:autoSpaceDE w:val="0"/>
        <w:autoSpaceDN w:val="0"/>
        <w:adjustRightInd w:val="0"/>
        <w:ind w:firstLine="720"/>
        <w:rPr>
          <w:rFonts w:ascii="Times New Roman" w:hAnsi="Times New Roman"/>
          <w:sz w:val="18"/>
          <w:szCs w:val="18"/>
        </w:rPr>
      </w:pPr>
      <w:r w:rsidRPr="009354C4">
        <w:rPr>
          <w:rFonts w:ascii="Times New Roman" w:hAnsi="Times New Roman"/>
          <w:sz w:val="18"/>
          <w:szCs w:val="18"/>
        </w:rPr>
        <w:t>В здании администрации городского поселения организуется помещение для приема заявителя, которое оснащается информационной табличкой (вывеской).</w:t>
      </w:r>
    </w:p>
    <w:p w:rsidR="001E2F6C" w:rsidRPr="009354C4" w:rsidRDefault="001E2F6C" w:rsidP="00235DBE">
      <w:pPr>
        <w:widowControl w:val="0"/>
        <w:tabs>
          <w:tab w:val="left" w:pos="7938"/>
        </w:tabs>
        <w:autoSpaceDE w:val="0"/>
        <w:autoSpaceDN w:val="0"/>
        <w:adjustRightInd w:val="0"/>
        <w:ind w:firstLine="720"/>
        <w:rPr>
          <w:rFonts w:ascii="Times New Roman" w:hAnsi="Times New Roman"/>
          <w:sz w:val="18"/>
          <w:szCs w:val="18"/>
        </w:rPr>
      </w:pPr>
      <w:r w:rsidRPr="009354C4">
        <w:rPr>
          <w:rFonts w:ascii="Times New Roman" w:hAnsi="Times New Roman"/>
          <w:sz w:val="18"/>
          <w:szCs w:val="18"/>
        </w:rPr>
        <w:t>Рабочее место специалиста, ответственного за предоставление муниципальной услуги, оборудуется персональным компьютером с возможностью доступа к необходимым информационным базам данных, печатающим устройствам.</w:t>
      </w:r>
    </w:p>
    <w:p w:rsidR="001E2F6C" w:rsidRPr="009354C4" w:rsidRDefault="001E2F6C" w:rsidP="00235DBE">
      <w:pPr>
        <w:ind w:firstLine="720"/>
        <w:rPr>
          <w:rFonts w:ascii="Times New Roman" w:hAnsi="Times New Roman"/>
          <w:sz w:val="18"/>
          <w:szCs w:val="18"/>
        </w:rPr>
      </w:pPr>
      <w:r w:rsidRPr="009354C4">
        <w:rPr>
          <w:rFonts w:ascii="Times New Roman" w:hAnsi="Times New Roman"/>
          <w:sz w:val="18"/>
          <w:szCs w:val="18"/>
        </w:rPr>
        <w:t>2.16.6. Требования к содержанию информационных стендов</w:t>
      </w:r>
    </w:p>
    <w:p w:rsidR="001E2F6C" w:rsidRPr="009354C4" w:rsidRDefault="001E2F6C" w:rsidP="00235DBE">
      <w:pPr>
        <w:ind w:firstLine="720"/>
        <w:rPr>
          <w:rFonts w:ascii="Times New Roman" w:hAnsi="Times New Roman"/>
          <w:sz w:val="18"/>
          <w:szCs w:val="18"/>
        </w:rPr>
      </w:pPr>
      <w:r w:rsidRPr="009354C4">
        <w:rPr>
          <w:rFonts w:ascii="Times New Roman" w:hAnsi="Times New Roman"/>
          <w:sz w:val="18"/>
          <w:szCs w:val="18"/>
        </w:rPr>
        <w:t>На информационном стенде администрации городского поселения размещается следующая информация:</w:t>
      </w:r>
    </w:p>
    <w:p w:rsidR="001E2F6C" w:rsidRPr="009354C4" w:rsidRDefault="001E2F6C" w:rsidP="00235DBE">
      <w:pPr>
        <w:ind w:firstLine="720"/>
        <w:rPr>
          <w:rFonts w:ascii="Times New Roman" w:hAnsi="Times New Roman"/>
          <w:sz w:val="18"/>
          <w:szCs w:val="18"/>
        </w:rPr>
      </w:pPr>
      <w:r w:rsidRPr="009354C4">
        <w:rPr>
          <w:rFonts w:ascii="Times New Roman" w:hAnsi="Times New Roman"/>
          <w:sz w:val="18"/>
          <w:szCs w:val="18"/>
        </w:rPr>
        <w:t>- перечень нормативных правовых актов, регулирующих предоставление муниципальной услуги;</w:t>
      </w:r>
    </w:p>
    <w:p w:rsidR="001E2F6C" w:rsidRPr="009354C4" w:rsidRDefault="001E2F6C" w:rsidP="00235DBE">
      <w:pPr>
        <w:ind w:firstLine="720"/>
        <w:rPr>
          <w:rFonts w:ascii="Times New Roman" w:hAnsi="Times New Roman"/>
          <w:sz w:val="18"/>
          <w:szCs w:val="18"/>
        </w:rPr>
      </w:pPr>
      <w:r w:rsidRPr="009354C4">
        <w:rPr>
          <w:rFonts w:ascii="Times New Roman" w:hAnsi="Times New Roman"/>
          <w:sz w:val="18"/>
          <w:szCs w:val="18"/>
        </w:rPr>
        <w:t>- текст настоящего административного регламента;</w:t>
      </w:r>
    </w:p>
    <w:p w:rsidR="001E2F6C" w:rsidRPr="009354C4" w:rsidRDefault="001E2F6C" w:rsidP="00235DBE">
      <w:pPr>
        <w:ind w:firstLine="720"/>
        <w:rPr>
          <w:rFonts w:ascii="Times New Roman" w:hAnsi="Times New Roman"/>
          <w:sz w:val="18"/>
          <w:szCs w:val="18"/>
        </w:rPr>
      </w:pPr>
      <w:r w:rsidRPr="009354C4">
        <w:rPr>
          <w:rFonts w:ascii="Times New Roman" w:hAnsi="Times New Roman"/>
          <w:sz w:val="18"/>
          <w:szCs w:val="18"/>
        </w:rPr>
        <w:t>- образцы заявлений;</w:t>
      </w:r>
    </w:p>
    <w:p w:rsidR="001E2F6C" w:rsidRPr="009354C4" w:rsidRDefault="001E2F6C" w:rsidP="00235DBE">
      <w:pPr>
        <w:ind w:firstLine="720"/>
        <w:rPr>
          <w:rFonts w:ascii="Times New Roman" w:hAnsi="Times New Roman"/>
          <w:sz w:val="18"/>
          <w:szCs w:val="18"/>
        </w:rPr>
      </w:pPr>
      <w:r w:rsidRPr="009354C4">
        <w:rPr>
          <w:rFonts w:ascii="Times New Roman" w:hAnsi="Times New Roman"/>
          <w:sz w:val="18"/>
          <w:szCs w:val="18"/>
        </w:rPr>
        <w:t>- перечень документов, необходимых для предоставления муниципальной услуги, и требования, предъявляемые к ним.</w:t>
      </w:r>
    </w:p>
    <w:p w:rsidR="001E2F6C" w:rsidRPr="009354C4" w:rsidRDefault="001E2F6C" w:rsidP="001A64DC">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AB0479">
      <w:pPr>
        <w:ind w:firstLine="567"/>
        <w:jc w:val="center"/>
        <w:rPr>
          <w:rFonts w:ascii="Times New Roman" w:hAnsi="Times New Roman"/>
          <w:sz w:val="18"/>
          <w:szCs w:val="18"/>
        </w:rPr>
      </w:pPr>
      <w:r w:rsidRPr="009354C4">
        <w:rPr>
          <w:rFonts w:ascii="Times New Roman" w:hAnsi="Times New Roman"/>
          <w:sz w:val="18"/>
          <w:szCs w:val="18"/>
        </w:rPr>
        <w:t>2.17. Показатели доступности и качества муниципальной услуги, в том числе количество взаимодействий заявителя с должностными лицами при предоставлении муниципальной услуги и их продолжительность, возможность получения  информации о ходе предоставления муниципальной услуги, в том числе  с использованием информационно-коммуникационных технологий, возможность либо невозможность получения муниципальной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предоставляющего муниципальную услугу, по выбору заявителя (экстерриториальный принцип), посредством запроса о предоставлении нескольких государственных и (или) муниципальных услуг, предусмотренного статьей 15.1 Федерального закона</w:t>
      </w:r>
    </w:p>
    <w:p w:rsidR="001E2F6C" w:rsidRPr="009354C4" w:rsidRDefault="001E2F6C" w:rsidP="00AB0479">
      <w:pPr>
        <w:tabs>
          <w:tab w:val="left" w:pos="8333"/>
        </w:tabs>
        <w:ind w:firstLine="567"/>
        <w:jc w:val="left"/>
        <w:rPr>
          <w:rFonts w:ascii="Times New Roman" w:hAnsi="Times New Roman"/>
          <w:sz w:val="18"/>
          <w:szCs w:val="18"/>
          <w:lang w:eastAsia="ru-RU"/>
        </w:rPr>
      </w:pPr>
      <w:r w:rsidRPr="009354C4">
        <w:rPr>
          <w:rFonts w:ascii="Times New Roman" w:hAnsi="Times New Roman"/>
          <w:sz w:val="18"/>
          <w:szCs w:val="18"/>
          <w:lang w:eastAsia="ru-RU"/>
        </w:rPr>
        <w:tab/>
      </w:r>
    </w:p>
    <w:p w:rsidR="001E2F6C" w:rsidRPr="009354C4" w:rsidRDefault="001E2F6C" w:rsidP="00AB0479">
      <w:pPr>
        <w:ind w:firstLine="567"/>
        <w:rPr>
          <w:rFonts w:ascii="Times New Roman" w:hAnsi="Times New Roman"/>
          <w:sz w:val="18"/>
          <w:szCs w:val="18"/>
          <w:lang w:eastAsia="ru-RU"/>
        </w:rPr>
      </w:pPr>
      <w:r w:rsidRPr="009354C4">
        <w:rPr>
          <w:rFonts w:ascii="Times New Roman" w:hAnsi="Times New Roman"/>
          <w:sz w:val="18"/>
          <w:szCs w:val="18"/>
          <w:lang w:eastAsia="ru-RU"/>
        </w:rPr>
        <w:t>2.17.1. Показателями доступности муниципальной услуги являются:</w:t>
      </w:r>
    </w:p>
    <w:p w:rsidR="001E2F6C" w:rsidRPr="009354C4" w:rsidRDefault="001E2F6C" w:rsidP="00AB0479">
      <w:pPr>
        <w:ind w:firstLine="567"/>
        <w:rPr>
          <w:rFonts w:ascii="Times New Roman" w:hAnsi="Times New Roman"/>
          <w:sz w:val="18"/>
          <w:szCs w:val="18"/>
          <w:lang w:eastAsia="ru-RU"/>
        </w:rPr>
      </w:pPr>
      <w:r w:rsidRPr="009354C4">
        <w:rPr>
          <w:rFonts w:ascii="Times New Roman" w:hAnsi="Times New Roman"/>
          <w:sz w:val="18"/>
          <w:szCs w:val="18"/>
          <w:lang w:eastAsia="ru-RU"/>
        </w:rPr>
        <w:t>- степень открытости информации о муниципальной услуге;</w:t>
      </w:r>
    </w:p>
    <w:p w:rsidR="001E2F6C" w:rsidRPr="009354C4" w:rsidRDefault="001E2F6C" w:rsidP="00AB0479">
      <w:pPr>
        <w:ind w:firstLine="567"/>
        <w:rPr>
          <w:rFonts w:ascii="Times New Roman" w:hAnsi="Times New Roman"/>
          <w:sz w:val="18"/>
          <w:szCs w:val="18"/>
          <w:lang w:eastAsia="ru-RU"/>
        </w:rPr>
      </w:pPr>
      <w:r w:rsidRPr="009354C4">
        <w:rPr>
          <w:rFonts w:ascii="Times New Roman" w:hAnsi="Times New Roman"/>
          <w:sz w:val="18"/>
          <w:szCs w:val="18"/>
          <w:lang w:eastAsia="ru-RU"/>
        </w:rPr>
        <w:t>- создание комфортных условий для заявителей при предоставлении муниципальной услуги;</w:t>
      </w:r>
    </w:p>
    <w:p w:rsidR="001E2F6C" w:rsidRPr="009354C4" w:rsidRDefault="001E2F6C" w:rsidP="00AB0479">
      <w:pPr>
        <w:ind w:firstLine="567"/>
        <w:rPr>
          <w:rFonts w:ascii="Times New Roman" w:hAnsi="Times New Roman"/>
          <w:sz w:val="18"/>
          <w:szCs w:val="18"/>
          <w:lang w:eastAsia="ru-RU"/>
        </w:rPr>
      </w:pPr>
      <w:r w:rsidRPr="009354C4">
        <w:rPr>
          <w:rFonts w:ascii="Times New Roman" w:hAnsi="Times New Roman"/>
          <w:sz w:val="18"/>
          <w:szCs w:val="18"/>
          <w:lang w:eastAsia="ru-RU"/>
        </w:rPr>
        <w:t>- размещение в информационно-телекоммуникационной сети Интернет, средствах массовой информации, на информационном стенде сведений о месте нахождения, графике работы, справочных телефонах администрации городского поселения, муниципальных служащих, ответственных за предоставление муниципальной услуги, последовательности и сроках предоставления муниципальной услуги;</w:t>
      </w:r>
    </w:p>
    <w:p w:rsidR="001E2F6C" w:rsidRPr="009354C4" w:rsidRDefault="001E2F6C" w:rsidP="00AB0479">
      <w:pPr>
        <w:ind w:firstLine="567"/>
        <w:rPr>
          <w:rFonts w:ascii="Times New Roman" w:hAnsi="Times New Roman"/>
          <w:sz w:val="18"/>
          <w:szCs w:val="18"/>
          <w:lang w:eastAsia="ru-RU"/>
        </w:rPr>
      </w:pPr>
      <w:r w:rsidRPr="009354C4">
        <w:rPr>
          <w:rFonts w:ascii="Times New Roman" w:hAnsi="Times New Roman"/>
          <w:sz w:val="18"/>
          <w:szCs w:val="18"/>
          <w:lang w:eastAsia="ru-RU"/>
        </w:rPr>
        <w:t>- получение муниципальной услуги в электронной форме, если это не запрещено законом, а также в иных формах по выбору заявителя.</w:t>
      </w:r>
    </w:p>
    <w:p w:rsidR="001E2F6C" w:rsidRPr="009354C4" w:rsidRDefault="001E2F6C" w:rsidP="00AB0479">
      <w:pPr>
        <w:ind w:firstLine="567"/>
        <w:rPr>
          <w:rFonts w:ascii="Times New Roman" w:hAnsi="Times New Roman"/>
          <w:sz w:val="18"/>
          <w:szCs w:val="18"/>
        </w:rPr>
      </w:pPr>
      <w:r w:rsidRPr="009354C4">
        <w:rPr>
          <w:rFonts w:ascii="Times New Roman" w:hAnsi="Times New Roman"/>
          <w:sz w:val="18"/>
          <w:szCs w:val="18"/>
        </w:rPr>
        <w:t xml:space="preserve">- возможность получения информации о ходе предоставления муниципальной услуги, в том числе с использованием информационно-коммуникационных технологий; </w:t>
      </w:r>
    </w:p>
    <w:p w:rsidR="001E2F6C" w:rsidRPr="009354C4" w:rsidRDefault="001E2F6C" w:rsidP="00AB0479">
      <w:pPr>
        <w:ind w:firstLine="567"/>
        <w:rPr>
          <w:rFonts w:ascii="Times New Roman" w:hAnsi="Times New Roman"/>
          <w:sz w:val="18"/>
          <w:szCs w:val="18"/>
          <w:lang w:eastAsia="ru-RU"/>
        </w:rPr>
      </w:pPr>
      <w:r w:rsidRPr="009354C4">
        <w:rPr>
          <w:rFonts w:ascii="Times New Roman" w:hAnsi="Times New Roman"/>
          <w:sz w:val="18"/>
          <w:szCs w:val="18"/>
        </w:rPr>
        <w:t>- ресурсное обеспечение исполнения административного регламента.</w:t>
      </w:r>
    </w:p>
    <w:p w:rsidR="001E2F6C" w:rsidRPr="009354C4" w:rsidRDefault="001E2F6C" w:rsidP="00AB0479">
      <w:pPr>
        <w:ind w:firstLine="567"/>
        <w:rPr>
          <w:rFonts w:ascii="Times New Roman" w:hAnsi="Times New Roman"/>
          <w:sz w:val="18"/>
          <w:szCs w:val="18"/>
          <w:lang w:eastAsia="ru-RU"/>
        </w:rPr>
      </w:pPr>
      <w:r w:rsidRPr="009354C4">
        <w:rPr>
          <w:rFonts w:ascii="Times New Roman" w:hAnsi="Times New Roman"/>
          <w:sz w:val="18"/>
          <w:szCs w:val="18"/>
          <w:lang w:eastAsia="ru-RU"/>
        </w:rPr>
        <w:t>2.17.2. Показателями качества муниципальной услуги являются:</w:t>
      </w:r>
    </w:p>
    <w:p w:rsidR="001E2F6C" w:rsidRPr="009354C4" w:rsidRDefault="001E2F6C" w:rsidP="00AB0479">
      <w:pPr>
        <w:ind w:firstLine="567"/>
        <w:rPr>
          <w:rFonts w:ascii="Times New Roman" w:hAnsi="Times New Roman"/>
          <w:sz w:val="18"/>
          <w:szCs w:val="18"/>
          <w:lang w:eastAsia="ru-RU"/>
        </w:rPr>
      </w:pPr>
      <w:r w:rsidRPr="009354C4">
        <w:rPr>
          <w:rFonts w:ascii="Times New Roman" w:hAnsi="Times New Roman"/>
          <w:sz w:val="18"/>
          <w:szCs w:val="18"/>
          <w:lang w:eastAsia="ru-RU"/>
        </w:rPr>
        <w:t xml:space="preserve">- степень удовлетворенности заявителей предоставленной муниципальной услугой; </w:t>
      </w:r>
    </w:p>
    <w:p w:rsidR="001E2F6C" w:rsidRPr="009354C4" w:rsidRDefault="001E2F6C" w:rsidP="00AB0479">
      <w:pPr>
        <w:ind w:firstLine="567"/>
        <w:rPr>
          <w:rFonts w:ascii="Times New Roman" w:hAnsi="Times New Roman"/>
          <w:sz w:val="18"/>
          <w:szCs w:val="18"/>
          <w:lang w:eastAsia="ru-RU"/>
        </w:rPr>
      </w:pPr>
      <w:r w:rsidRPr="009354C4">
        <w:rPr>
          <w:rFonts w:ascii="Times New Roman" w:hAnsi="Times New Roman"/>
          <w:sz w:val="18"/>
          <w:szCs w:val="18"/>
          <w:lang w:eastAsia="ru-RU"/>
        </w:rPr>
        <w:t>- соблюдение сроков и последовательности исполнения административных действий, выделяемых в рамках административного регламента;</w:t>
      </w:r>
    </w:p>
    <w:p w:rsidR="001E2F6C" w:rsidRPr="009354C4" w:rsidRDefault="001E2F6C" w:rsidP="00AB0479">
      <w:pPr>
        <w:ind w:firstLine="567"/>
        <w:rPr>
          <w:rFonts w:ascii="Times New Roman" w:hAnsi="Times New Roman"/>
          <w:sz w:val="18"/>
          <w:szCs w:val="18"/>
          <w:lang w:eastAsia="ru-RU"/>
        </w:rPr>
      </w:pPr>
      <w:r w:rsidRPr="009354C4">
        <w:rPr>
          <w:rFonts w:ascii="Times New Roman" w:hAnsi="Times New Roman"/>
          <w:sz w:val="18"/>
          <w:szCs w:val="18"/>
          <w:lang w:eastAsia="ru-RU"/>
        </w:rPr>
        <w:t>- минимизация количества взаимодействий заявителя со специалистами администрации городского поселения при предоставлении муниципальной услуги и их продолжительности;</w:t>
      </w:r>
    </w:p>
    <w:p w:rsidR="001E2F6C" w:rsidRPr="009354C4" w:rsidRDefault="001E2F6C" w:rsidP="00AB0479">
      <w:pPr>
        <w:ind w:firstLine="567"/>
        <w:rPr>
          <w:rFonts w:ascii="Times New Roman" w:hAnsi="Times New Roman"/>
          <w:sz w:val="18"/>
          <w:szCs w:val="18"/>
          <w:lang w:eastAsia="ru-RU"/>
        </w:rPr>
      </w:pPr>
      <w:r w:rsidRPr="009354C4">
        <w:rPr>
          <w:rFonts w:ascii="Times New Roman" w:hAnsi="Times New Roman"/>
          <w:sz w:val="18"/>
          <w:szCs w:val="18"/>
          <w:lang w:eastAsia="ru-RU"/>
        </w:rPr>
        <w:t>- обоснованность отказов в предоставлении муниципальной услуги;</w:t>
      </w:r>
    </w:p>
    <w:p w:rsidR="001E2F6C" w:rsidRPr="009354C4" w:rsidRDefault="001E2F6C" w:rsidP="00AB0479">
      <w:pPr>
        <w:ind w:firstLine="567"/>
        <w:rPr>
          <w:rFonts w:ascii="Times New Roman" w:hAnsi="Times New Roman"/>
          <w:sz w:val="18"/>
          <w:szCs w:val="18"/>
          <w:lang w:eastAsia="ru-RU"/>
        </w:rPr>
      </w:pPr>
      <w:r w:rsidRPr="009354C4">
        <w:rPr>
          <w:rFonts w:ascii="Times New Roman" w:hAnsi="Times New Roman"/>
          <w:sz w:val="18"/>
          <w:szCs w:val="18"/>
          <w:lang w:eastAsia="ru-RU"/>
        </w:rPr>
        <w:t xml:space="preserve">- отсутствие обоснованных жалоб на действия (бездействие) муниципальных служащих администрации городского поселения, а также принимаемые ими решения при предоставлении муниципальной услуги. </w:t>
      </w:r>
    </w:p>
    <w:p w:rsidR="001E2F6C" w:rsidRPr="009354C4" w:rsidRDefault="001E2F6C" w:rsidP="00AB0479">
      <w:pPr>
        <w:ind w:firstLine="567"/>
        <w:rPr>
          <w:rFonts w:ascii="Times New Roman" w:hAnsi="Times New Roman"/>
          <w:sz w:val="18"/>
          <w:szCs w:val="18"/>
          <w:lang w:eastAsia="ru-RU"/>
        </w:rPr>
      </w:pPr>
    </w:p>
    <w:p w:rsidR="001E2F6C" w:rsidRPr="009354C4" w:rsidRDefault="001E2F6C" w:rsidP="00AB0479">
      <w:pPr>
        <w:widowControl w:val="0"/>
        <w:autoSpaceDE w:val="0"/>
        <w:autoSpaceDN w:val="0"/>
        <w:adjustRightInd w:val="0"/>
        <w:rPr>
          <w:rFonts w:ascii="Times New Roman" w:hAnsi="Times New Roman"/>
          <w:sz w:val="18"/>
          <w:szCs w:val="18"/>
        </w:rPr>
      </w:pPr>
      <w:r w:rsidRPr="009354C4">
        <w:rPr>
          <w:rFonts w:ascii="Times New Roman" w:hAnsi="Times New Roman"/>
          <w:sz w:val="18"/>
          <w:szCs w:val="18"/>
        </w:rPr>
        <w:t>2.18. Иные требования, в том числе учитывающие особенности предоставления муниципальной услуги в многофункциональных центрах предоставления государственных и муниципальных услуг, особенности предоставления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1E2F6C" w:rsidRPr="009354C4" w:rsidRDefault="001E2F6C" w:rsidP="00AB0479">
      <w:pPr>
        <w:widowControl w:val="0"/>
        <w:autoSpaceDE w:val="0"/>
        <w:autoSpaceDN w:val="0"/>
        <w:adjustRightInd w:val="0"/>
        <w:rPr>
          <w:rFonts w:ascii="Times New Roman" w:hAnsi="Times New Roman"/>
          <w:sz w:val="18"/>
          <w:szCs w:val="18"/>
        </w:rPr>
      </w:pPr>
    </w:p>
    <w:p w:rsidR="001E2F6C" w:rsidRPr="009354C4" w:rsidRDefault="001E2F6C" w:rsidP="009B733D">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2.18.1. Для заявителей обеспечивается возможность получения </w:t>
      </w:r>
      <w:proofErr w:type="gramStart"/>
      <w:r w:rsidRPr="009354C4">
        <w:rPr>
          <w:rFonts w:ascii="Times New Roman" w:hAnsi="Times New Roman"/>
          <w:sz w:val="18"/>
          <w:szCs w:val="18"/>
          <w:lang w:eastAsia="ru-RU"/>
        </w:rPr>
        <w:t>муниципальной  услуги</w:t>
      </w:r>
      <w:proofErr w:type="gramEnd"/>
      <w:r w:rsidRPr="009354C4">
        <w:rPr>
          <w:rFonts w:ascii="Times New Roman" w:hAnsi="Times New Roman"/>
          <w:sz w:val="18"/>
          <w:szCs w:val="18"/>
          <w:lang w:eastAsia="ru-RU"/>
        </w:rPr>
        <w:t xml:space="preserve"> в электронной форме посредством обращения с запросом на ЕПГУ, РПГУ, а также осуществления мониторинга хода предоставления услуги с использованием данной информационной системы.</w:t>
      </w:r>
    </w:p>
    <w:p w:rsidR="001E2F6C" w:rsidRPr="009354C4" w:rsidRDefault="001E2F6C" w:rsidP="009B733D">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Предоставление государственной услуги в электронной форме, в том числе с использованием средств ЕПГУ, РПГУ, осуществляется с соблюдением следующих </w:t>
      </w:r>
      <w:hyperlink r:id="rId9" w:history="1">
        <w:r w:rsidRPr="009354C4">
          <w:rPr>
            <w:rFonts w:ascii="Times New Roman" w:hAnsi="Times New Roman"/>
            <w:color w:val="000000"/>
            <w:sz w:val="18"/>
            <w:szCs w:val="18"/>
            <w:lang w:eastAsia="ru-RU"/>
          </w:rPr>
          <w:t>требований</w:t>
        </w:r>
      </w:hyperlink>
      <w:r w:rsidRPr="009354C4">
        <w:rPr>
          <w:rFonts w:ascii="Times New Roman" w:hAnsi="Times New Roman"/>
          <w:sz w:val="18"/>
          <w:szCs w:val="18"/>
          <w:lang w:eastAsia="ru-RU"/>
        </w:rPr>
        <w:t xml:space="preserve"> к предоставлению в электронной форме государственных и муниципальных услуг, утвержденных постановлением Правительства Российской Федерации от 26.03.2016 № 236 «О требованиях к предоставлению в электронной форме государственных и муниципальных услуг»:</w:t>
      </w:r>
    </w:p>
    <w:p w:rsidR="001E2F6C" w:rsidRPr="009354C4" w:rsidRDefault="001E2F6C" w:rsidP="00AB0479">
      <w:pPr>
        <w:autoSpaceDE w:val="0"/>
        <w:autoSpaceDN w:val="0"/>
        <w:adjustRightInd w:val="0"/>
        <w:rPr>
          <w:rFonts w:ascii="Times New Roman" w:hAnsi="Times New Roman"/>
          <w:sz w:val="18"/>
          <w:szCs w:val="18"/>
        </w:rPr>
      </w:pPr>
      <w:r w:rsidRPr="009354C4">
        <w:rPr>
          <w:rFonts w:ascii="Times New Roman" w:hAnsi="Times New Roman"/>
          <w:sz w:val="18"/>
          <w:szCs w:val="18"/>
        </w:rPr>
        <w:t>1) получение информации о порядке и сроках предоставления муниципальной услуги;</w:t>
      </w:r>
    </w:p>
    <w:p w:rsidR="001E2F6C" w:rsidRPr="009354C4" w:rsidRDefault="001E2F6C" w:rsidP="00AB0479">
      <w:pPr>
        <w:autoSpaceDE w:val="0"/>
        <w:autoSpaceDN w:val="0"/>
        <w:adjustRightInd w:val="0"/>
        <w:rPr>
          <w:rFonts w:ascii="Times New Roman" w:hAnsi="Times New Roman"/>
          <w:sz w:val="18"/>
          <w:szCs w:val="18"/>
        </w:rPr>
      </w:pPr>
      <w:r w:rsidRPr="009354C4">
        <w:rPr>
          <w:rFonts w:ascii="Times New Roman" w:hAnsi="Times New Roman"/>
          <w:sz w:val="18"/>
          <w:szCs w:val="18"/>
        </w:rPr>
        <w:t>2) запись на прием в администрацию городского поселения для подачи заявления о предоставлении муниципальной услуги;</w:t>
      </w:r>
    </w:p>
    <w:p w:rsidR="001E2F6C" w:rsidRPr="009354C4" w:rsidRDefault="001E2F6C" w:rsidP="00AB0479">
      <w:pPr>
        <w:autoSpaceDE w:val="0"/>
        <w:autoSpaceDN w:val="0"/>
        <w:adjustRightInd w:val="0"/>
        <w:rPr>
          <w:rFonts w:ascii="Times New Roman" w:hAnsi="Times New Roman"/>
          <w:sz w:val="18"/>
          <w:szCs w:val="18"/>
        </w:rPr>
      </w:pPr>
      <w:r w:rsidRPr="009354C4">
        <w:rPr>
          <w:rFonts w:ascii="Times New Roman" w:hAnsi="Times New Roman"/>
          <w:sz w:val="18"/>
          <w:szCs w:val="18"/>
        </w:rPr>
        <w:t>3) формирование заявителем заявления о предоставлении муниципальной услуги;</w:t>
      </w:r>
    </w:p>
    <w:p w:rsidR="001E2F6C" w:rsidRPr="009354C4" w:rsidRDefault="001E2F6C" w:rsidP="00AB0479">
      <w:pPr>
        <w:autoSpaceDE w:val="0"/>
        <w:autoSpaceDN w:val="0"/>
        <w:adjustRightInd w:val="0"/>
        <w:rPr>
          <w:rFonts w:ascii="Times New Roman" w:hAnsi="Times New Roman"/>
          <w:sz w:val="18"/>
          <w:szCs w:val="18"/>
        </w:rPr>
      </w:pPr>
      <w:r w:rsidRPr="009354C4">
        <w:rPr>
          <w:rFonts w:ascii="Times New Roman" w:hAnsi="Times New Roman"/>
          <w:sz w:val="18"/>
          <w:szCs w:val="18"/>
        </w:rPr>
        <w:t>4) прием и регистрация администрацией городского поселения заявления и иных документов, необходимых для предоставления услуги;</w:t>
      </w:r>
    </w:p>
    <w:p w:rsidR="001E2F6C" w:rsidRPr="009354C4" w:rsidRDefault="001E2F6C" w:rsidP="00AB0479">
      <w:pPr>
        <w:autoSpaceDE w:val="0"/>
        <w:autoSpaceDN w:val="0"/>
        <w:adjustRightInd w:val="0"/>
        <w:rPr>
          <w:rFonts w:ascii="Times New Roman" w:hAnsi="Times New Roman"/>
          <w:sz w:val="18"/>
          <w:szCs w:val="18"/>
        </w:rPr>
      </w:pPr>
      <w:r w:rsidRPr="009354C4">
        <w:rPr>
          <w:rFonts w:ascii="Times New Roman" w:hAnsi="Times New Roman"/>
          <w:sz w:val="18"/>
          <w:szCs w:val="18"/>
        </w:rPr>
        <w:t>5) оплата государственной пошлины за предоставление муниципальной услуги и уплаты иных платежей, взимаемых в соответствии с законодательством Российской Федерации;</w:t>
      </w:r>
    </w:p>
    <w:p w:rsidR="001E2F6C" w:rsidRPr="009354C4" w:rsidRDefault="001E2F6C" w:rsidP="00AB0479">
      <w:pPr>
        <w:autoSpaceDE w:val="0"/>
        <w:autoSpaceDN w:val="0"/>
        <w:adjustRightInd w:val="0"/>
        <w:rPr>
          <w:rFonts w:ascii="Times New Roman" w:hAnsi="Times New Roman"/>
          <w:sz w:val="18"/>
          <w:szCs w:val="18"/>
        </w:rPr>
      </w:pPr>
      <w:r w:rsidRPr="009354C4">
        <w:rPr>
          <w:rFonts w:ascii="Times New Roman" w:hAnsi="Times New Roman"/>
          <w:sz w:val="18"/>
          <w:szCs w:val="18"/>
        </w:rPr>
        <w:t>6) получение результата предоставления муниципальной услуги;</w:t>
      </w:r>
    </w:p>
    <w:p w:rsidR="001E2F6C" w:rsidRPr="009354C4" w:rsidRDefault="001E2F6C" w:rsidP="00AB0479">
      <w:pPr>
        <w:autoSpaceDE w:val="0"/>
        <w:autoSpaceDN w:val="0"/>
        <w:adjustRightInd w:val="0"/>
        <w:rPr>
          <w:rFonts w:ascii="Times New Roman" w:hAnsi="Times New Roman"/>
          <w:sz w:val="18"/>
          <w:szCs w:val="18"/>
        </w:rPr>
      </w:pPr>
      <w:r w:rsidRPr="009354C4">
        <w:rPr>
          <w:rFonts w:ascii="Times New Roman" w:hAnsi="Times New Roman"/>
          <w:sz w:val="18"/>
          <w:szCs w:val="18"/>
        </w:rPr>
        <w:t>7) получение сведений о ходе выполнения запроса о предоставлении муниципальной услуги;</w:t>
      </w:r>
    </w:p>
    <w:p w:rsidR="001E2F6C" w:rsidRPr="009354C4" w:rsidRDefault="001E2F6C" w:rsidP="00AB0479">
      <w:pPr>
        <w:autoSpaceDE w:val="0"/>
        <w:autoSpaceDN w:val="0"/>
        <w:adjustRightInd w:val="0"/>
        <w:rPr>
          <w:rFonts w:ascii="Times New Roman" w:hAnsi="Times New Roman"/>
          <w:sz w:val="18"/>
          <w:szCs w:val="18"/>
        </w:rPr>
      </w:pPr>
      <w:r w:rsidRPr="009354C4">
        <w:rPr>
          <w:rFonts w:ascii="Times New Roman" w:hAnsi="Times New Roman"/>
          <w:sz w:val="18"/>
          <w:szCs w:val="18"/>
        </w:rPr>
        <w:lastRenderedPageBreak/>
        <w:t>8) осуществление оценки качества предоставления муниципальной услуги;</w:t>
      </w:r>
    </w:p>
    <w:p w:rsidR="001E2F6C" w:rsidRPr="009354C4" w:rsidRDefault="001E2F6C" w:rsidP="00AB0479">
      <w:pPr>
        <w:autoSpaceDE w:val="0"/>
        <w:autoSpaceDN w:val="0"/>
        <w:adjustRightInd w:val="0"/>
        <w:rPr>
          <w:rFonts w:ascii="Times New Roman" w:hAnsi="Times New Roman"/>
          <w:sz w:val="18"/>
          <w:szCs w:val="18"/>
        </w:rPr>
      </w:pPr>
      <w:r w:rsidRPr="009354C4">
        <w:rPr>
          <w:rFonts w:ascii="Times New Roman" w:hAnsi="Times New Roman"/>
          <w:sz w:val="18"/>
          <w:szCs w:val="18"/>
        </w:rPr>
        <w:t>9) досудебное (внесудебное) обжалование решений и действий (бездействия) администрации городского поселения.</w:t>
      </w:r>
    </w:p>
    <w:p w:rsidR="001E2F6C" w:rsidRPr="009354C4" w:rsidRDefault="001E2F6C" w:rsidP="00AB0479">
      <w:pPr>
        <w:autoSpaceDE w:val="0"/>
        <w:autoSpaceDN w:val="0"/>
        <w:adjustRightInd w:val="0"/>
        <w:rPr>
          <w:rFonts w:ascii="Times New Roman" w:hAnsi="Times New Roman"/>
          <w:sz w:val="18"/>
          <w:szCs w:val="18"/>
        </w:rPr>
      </w:pPr>
      <w:r w:rsidRPr="009354C4">
        <w:rPr>
          <w:rFonts w:ascii="Times New Roman" w:hAnsi="Times New Roman"/>
          <w:sz w:val="18"/>
          <w:szCs w:val="18"/>
        </w:rPr>
        <w:t>Не допускается отказ в приеме заявления и иных документов, необходимых для предоставления муниципальной услуги, а также отказ в предоставлении муниципальной услуги в случае, если заявление и документы, необходимые для предоставления муниципальной услуги, поданы в соответствии с информацией о сроках и порядке предоставления услуги, опубликованной на ЕПГУ, РПГУ и официальном сайте администрации городского поселения.</w:t>
      </w:r>
    </w:p>
    <w:p w:rsidR="001E2F6C" w:rsidRPr="009354C4" w:rsidRDefault="001E2F6C" w:rsidP="00AB0479">
      <w:pPr>
        <w:autoSpaceDE w:val="0"/>
        <w:autoSpaceDN w:val="0"/>
        <w:adjustRightInd w:val="0"/>
        <w:rPr>
          <w:rFonts w:ascii="Times New Roman" w:hAnsi="Times New Roman"/>
          <w:sz w:val="18"/>
          <w:szCs w:val="18"/>
        </w:rPr>
      </w:pPr>
      <w:r w:rsidRPr="009354C4">
        <w:rPr>
          <w:rFonts w:ascii="Times New Roman" w:hAnsi="Times New Roman"/>
          <w:sz w:val="18"/>
          <w:szCs w:val="18"/>
        </w:rPr>
        <w:t xml:space="preserve">2.18.2. </w:t>
      </w:r>
      <w:r w:rsidRPr="009354C4">
        <w:rPr>
          <w:rFonts w:ascii="Times New Roman" w:hAnsi="Times New Roman"/>
          <w:spacing w:val="2"/>
          <w:sz w:val="18"/>
          <w:szCs w:val="18"/>
        </w:rPr>
        <w:t>Возможность получения муниципальной услуги в многофункциональном центре предоставления государственных и муниципальных услуг не предусмотрена.</w:t>
      </w:r>
    </w:p>
    <w:p w:rsidR="001E2F6C" w:rsidRPr="009354C4" w:rsidRDefault="001E2F6C" w:rsidP="00AB0479">
      <w:pPr>
        <w:shd w:val="clear" w:color="auto" w:fill="FFFFFF"/>
        <w:textAlignment w:val="baseline"/>
        <w:rPr>
          <w:rFonts w:ascii="Times New Roman" w:hAnsi="Times New Roman"/>
          <w:spacing w:val="2"/>
          <w:sz w:val="18"/>
          <w:szCs w:val="18"/>
        </w:rPr>
      </w:pPr>
      <w:r w:rsidRPr="009354C4">
        <w:rPr>
          <w:rFonts w:ascii="Times New Roman" w:hAnsi="Times New Roman"/>
          <w:spacing w:val="2"/>
          <w:sz w:val="18"/>
          <w:szCs w:val="18"/>
        </w:rPr>
        <w:t>2.18.3. Возможность получения муниципальной услуги по экстерриториальному принципу не предусмотрена</w:t>
      </w:r>
    </w:p>
    <w:p w:rsidR="001E2F6C" w:rsidRPr="009354C4" w:rsidRDefault="001E2F6C" w:rsidP="00AB0479">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2.18.4. При предоставлении муниципальной услуги в электронной форме проверка действительности простой электронной подписи, которой подписан запрос, осуществляется должностным лицом администрации городского поселения с использованием соответствующего сервиса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rsidR="001E2F6C" w:rsidRPr="009354C4" w:rsidRDefault="001E2F6C" w:rsidP="001A64D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D8050C">
      <w:pPr>
        <w:autoSpaceDE w:val="0"/>
        <w:autoSpaceDN w:val="0"/>
        <w:adjustRightInd w:val="0"/>
        <w:jc w:val="center"/>
        <w:rPr>
          <w:rFonts w:ascii="Times New Roman" w:hAnsi="Times New Roman"/>
          <w:spacing w:val="2"/>
          <w:sz w:val="18"/>
          <w:szCs w:val="18"/>
          <w:lang w:eastAsia="ru-RU"/>
        </w:rPr>
      </w:pPr>
      <w:r w:rsidRPr="009354C4">
        <w:rPr>
          <w:rFonts w:ascii="Times New Roman" w:hAnsi="Times New Roman"/>
          <w:color w:val="000000"/>
          <w:sz w:val="18"/>
          <w:szCs w:val="18"/>
          <w:lang w:val="en-US" w:eastAsia="ru-RU"/>
        </w:rPr>
        <w:t>III</w:t>
      </w:r>
      <w:r w:rsidRPr="009354C4">
        <w:rPr>
          <w:rFonts w:ascii="Times New Roman" w:hAnsi="Times New Roman"/>
          <w:color w:val="000000"/>
          <w:sz w:val="18"/>
          <w:szCs w:val="18"/>
          <w:lang w:eastAsia="ru-RU"/>
        </w:rPr>
        <w:t xml:space="preserve">. </w:t>
      </w:r>
      <w:r w:rsidRPr="009354C4">
        <w:rPr>
          <w:rFonts w:ascii="Times New Roman" w:hAnsi="Times New Roman"/>
          <w:spacing w:val="2"/>
          <w:sz w:val="18"/>
          <w:szCs w:val="18"/>
          <w:lang w:eastAsia="ru-RU"/>
        </w:rPr>
        <w:t>Состав, последовательность и сроки выполнения</w:t>
      </w:r>
    </w:p>
    <w:p w:rsidR="001E2F6C" w:rsidRPr="009354C4" w:rsidRDefault="001E2F6C" w:rsidP="00D8050C">
      <w:pPr>
        <w:autoSpaceDE w:val="0"/>
        <w:autoSpaceDN w:val="0"/>
        <w:adjustRightInd w:val="0"/>
        <w:ind w:firstLine="0"/>
        <w:jc w:val="center"/>
        <w:rPr>
          <w:rFonts w:ascii="Times New Roman" w:hAnsi="Times New Roman"/>
          <w:spacing w:val="2"/>
          <w:sz w:val="18"/>
          <w:szCs w:val="18"/>
          <w:lang w:eastAsia="ru-RU"/>
        </w:rPr>
      </w:pPr>
      <w:r w:rsidRPr="009354C4">
        <w:rPr>
          <w:rFonts w:ascii="Times New Roman" w:hAnsi="Times New Roman"/>
          <w:spacing w:val="2"/>
          <w:sz w:val="18"/>
          <w:szCs w:val="18"/>
          <w:lang w:eastAsia="ru-RU"/>
        </w:rPr>
        <w:t>административных процедур (действий), требования к порядку</w:t>
      </w:r>
    </w:p>
    <w:p w:rsidR="001E2F6C" w:rsidRPr="009354C4" w:rsidRDefault="001E2F6C" w:rsidP="00D8050C">
      <w:pPr>
        <w:autoSpaceDE w:val="0"/>
        <w:autoSpaceDN w:val="0"/>
        <w:adjustRightInd w:val="0"/>
        <w:ind w:firstLine="0"/>
        <w:jc w:val="center"/>
        <w:rPr>
          <w:rFonts w:ascii="Times New Roman" w:hAnsi="Times New Roman"/>
          <w:spacing w:val="2"/>
          <w:sz w:val="18"/>
          <w:szCs w:val="18"/>
          <w:lang w:eastAsia="ru-RU"/>
        </w:rPr>
      </w:pPr>
      <w:r w:rsidRPr="009354C4">
        <w:rPr>
          <w:rFonts w:ascii="Times New Roman" w:hAnsi="Times New Roman"/>
          <w:spacing w:val="2"/>
          <w:sz w:val="18"/>
          <w:szCs w:val="18"/>
          <w:lang w:eastAsia="ru-RU"/>
        </w:rPr>
        <w:t>их выполнения, в том числе особенности выполнения</w:t>
      </w:r>
    </w:p>
    <w:p w:rsidR="001E2F6C" w:rsidRPr="009354C4" w:rsidRDefault="001E2F6C" w:rsidP="00C829A4">
      <w:pPr>
        <w:autoSpaceDE w:val="0"/>
        <w:autoSpaceDN w:val="0"/>
        <w:adjustRightInd w:val="0"/>
        <w:ind w:firstLine="0"/>
        <w:jc w:val="center"/>
        <w:rPr>
          <w:rFonts w:ascii="Times New Roman" w:hAnsi="Times New Roman"/>
          <w:spacing w:val="2"/>
          <w:sz w:val="18"/>
          <w:szCs w:val="18"/>
          <w:lang w:eastAsia="ru-RU"/>
        </w:rPr>
      </w:pPr>
      <w:r w:rsidRPr="009354C4">
        <w:rPr>
          <w:rFonts w:ascii="Times New Roman" w:hAnsi="Times New Roman"/>
          <w:spacing w:val="2"/>
          <w:sz w:val="18"/>
          <w:szCs w:val="18"/>
          <w:lang w:eastAsia="ru-RU"/>
        </w:rPr>
        <w:t>административных процедур (действий) в электронной форме</w:t>
      </w:r>
    </w:p>
    <w:p w:rsidR="001E2F6C" w:rsidRPr="009354C4" w:rsidRDefault="001E2F6C" w:rsidP="00C829A4">
      <w:pPr>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483060">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3.1. Перечень административных процедур </w:t>
      </w:r>
      <w:proofErr w:type="gramStart"/>
      <w:r w:rsidRPr="009354C4">
        <w:rPr>
          <w:rFonts w:ascii="Times New Roman" w:hAnsi="Times New Roman"/>
          <w:sz w:val="18"/>
          <w:szCs w:val="18"/>
          <w:lang w:eastAsia="ru-RU"/>
        </w:rPr>
        <w:t>предоставления  муниципальной</w:t>
      </w:r>
      <w:proofErr w:type="gramEnd"/>
      <w:r w:rsidRPr="009354C4">
        <w:rPr>
          <w:rFonts w:ascii="Times New Roman" w:hAnsi="Times New Roman"/>
          <w:sz w:val="18"/>
          <w:szCs w:val="18"/>
          <w:lang w:eastAsia="ru-RU"/>
        </w:rPr>
        <w:t xml:space="preserve"> услуги. </w:t>
      </w:r>
    </w:p>
    <w:p w:rsidR="001E2F6C" w:rsidRPr="009354C4" w:rsidRDefault="001E2F6C" w:rsidP="004B473D">
      <w:pPr>
        <w:rPr>
          <w:rFonts w:ascii="Times New Roman" w:hAnsi="Times New Roman"/>
          <w:color w:val="000000"/>
          <w:sz w:val="18"/>
          <w:szCs w:val="18"/>
          <w:lang w:eastAsia="ru-RU"/>
        </w:rPr>
      </w:pPr>
      <w:bookmarkStart w:id="10" w:name="sub_3211"/>
      <w:r w:rsidRPr="009354C4">
        <w:rPr>
          <w:rFonts w:ascii="Times New Roman" w:hAnsi="Times New Roman"/>
          <w:color w:val="000000"/>
          <w:sz w:val="18"/>
          <w:szCs w:val="18"/>
          <w:lang w:eastAsia="ru-RU"/>
        </w:rPr>
        <w:t>Предоставление муниципальной услуги включает в себя следующие административные процедуры:</w:t>
      </w:r>
      <w:bookmarkEnd w:id="10"/>
    </w:p>
    <w:p w:rsidR="001E2F6C" w:rsidRPr="009354C4" w:rsidRDefault="001E2F6C" w:rsidP="004B473D">
      <w:pPr>
        <w:rPr>
          <w:rFonts w:ascii="Times New Roman" w:hAnsi="Times New Roman"/>
          <w:color w:val="000000"/>
          <w:sz w:val="18"/>
          <w:szCs w:val="18"/>
          <w:lang w:eastAsia="ru-RU"/>
        </w:rPr>
      </w:pPr>
      <w:bookmarkStart w:id="11" w:name="sub_3212"/>
      <w:r w:rsidRPr="009354C4">
        <w:rPr>
          <w:rFonts w:ascii="Times New Roman" w:hAnsi="Times New Roman"/>
          <w:color w:val="000000"/>
          <w:sz w:val="18"/>
          <w:szCs w:val="18"/>
          <w:lang w:eastAsia="ru-RU"/>
        </w:rPr>
        <w:t>1) прием и регистрация уведомления и прилагаемых к нему документов;</w:t>
      </w:r>
      <w:bookmarkEnd w:id="11"/>
    </w:p>
    <w:p w:rsidR="001E2F6C" w:rsidRPr="009354C4" w:rsidRDefault="001E2F6C" w:rsidP="004B473D">
      <w:pPr>
        <w:rPr>
          <w:rFonts w:ascii="Times New Roman" w:hAnsi="Times New Roman"/>
          <w:color w:val="000000"/>
          <w:sz w:val="18"/>
          <w:szCs w:val="18"/>
          <w:lang w:eastAsia="ru-RU"/>
        </w:rPr>
      </w:pPr>
      <w:bookmarkStart w:id="12" w:name="sub_3214"/>
      <w:r w:rsidRPr="009354C4">
        <w:rPr>
          <w:rFonts w:ascii="Times New Roman" w:hAnsi="Times New Roman"/>
          <w:color w:val="000000"/>
          <w:sz w:val="18"/>
          <w:szCs w:val="18"/>
          <w:lang w:eastAsia="ru-RU"/>
        </w:rPr>
        <w:t>2) рассмотрение уведомления и прилагаемых к нему документов;</w:t>
      </w:r>
      <w:bookmarkEnd w:id="12"/>
    </w:p>
    <w:p w:rsidR="001E2F6C" w:rsidRPr="009354C4" w:rsidRDefault="001E2F6C" w:rsidP="004B473D">
      <w:pPr>
        <w:rPr>
          <w:rFonts w:ascii="Times New Roman" w:hAnsi="Times New Roman"/>
          <w:color w:val="000000"/>
          <w:sz w:val="18"/>
          <w:szCs w:val="18"/>
          <w:lang w:eastAsia="ru-RU"/>
        </w:rPr>
      </w:pPr>
      <w:bookmarkStart w:id="13" w:name="sub_3215"/>
      <w:r w:rsidRPr="009354C4">
        <w:rPr>
          <w:rFonts w:ascii="Times New Roman" w:hAnsi="Times New Roman"/>
          <w:color w:val="000000"/>
          <w:sz w:val="18"/>
          <w:szCs w:val="18"/>
          <w:lang w:eastAsia="ru-RU"/>
        </w:rPr>
        <w:t>3) подготовка и выдача (направление) заявителю документов, являющихся результатом предоставления муниципальной услуги</w:t>
      </w:r>
      <w:bookmarkEnd w:id="13"/>
      <w:r w:rsidRPr="009354C4">
        <w:rPr>
          <w:rFonts w:ascii="Times New Roman" w:hAnsi="Times New Roman"/>
          <w:color w:val="000000"/>
          <w:sz w:val="18"/>
          <w:szCs w:val="18"/>
          <w:lang w:eastAsia="ru-RU"/>
        </w:rPr>
        <w:t>.</w:t>
      </w:r>
    </w:p>
    <w:p w:rsidR="001E2F6C" w:rsidRPr="009354C4" w:rsidRDefault="001E2F6C" w:rsidP="00483060">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В связи с тем, что муниципальной услуга не предоставляется в многофункциональном центре предоставления государственных и муниципальных услуг, порядок выполнения административных процедур (действий) в многофункциональном центре предоставления государственных и муниципальных услуг не предусмотрен.</w:t>
      </w:r>
    </w:p>
    <w:p w:rsidR="001E2F6C" w:rsidRPr="009354C4" w:rsidRDefault="001E2F6C" w:rsidP="00483060">
      <w:pPr>
        <w:autoSpaceDE w:val="0"/>
        <w:autoSpaceDN w:val="0"/>
        <w:adjustRightInd w:val="0"/>
        <w:rPr>
          <w:rFonts w:ascii="Times New Roman" w:hAnsi="Times New Roman"/>
          <w:sz w:val="18"/>
          <w:szCs w:val="18"/>
          <w:lang w:eastAsia="ru-RU"/>
        </w:rPr>
      </w:pPr>
    </w:p>
    <w:p w:rsidR="001E2F6C" w:rsidRPr="009354C4" w:rsidRDefault="001E2F6C" w:rsidP="00281DBC">
      <w:pPr>
        <w:ind w:firstLine="0"/>
        <w:rPr>
          <w:rFonts w:ascii="Times New Roman" w:hAnsi="Times New Roman"/>
          <w:color w:val="000000"/>
          <w:sz w:val="18"/>
          <w:szCs w:val="18"/>
          <w:lang w:eastAsia="ru-RU"/>
        </w:rPr>
      </w:pPr>
      <w:r w:rsidRPr="009354C4">
        <w:rPr>
          <w:rFonts w:ascii="Times New Roman" w:hAnsi="Times New Roman"/>
          <w:color w:val="000000"/>
          <w:sz w:val="18"/>
          <w:szCs w:val="18"/>
          <w:lang w:eastAsia="ru-RU"/>
        </w:rPr>
        <w:t>3.2. Описание административных процедур по предоставлению муниципальной услуги</w:t>
      </w:r>
    </w:p>
    <w:p w:rsidR="001E2F6C" w:rsidRPr="009354C4" w:rsidRDefault="001E2F6C" w:rsidP="00281DBC">
      <w:pPr>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281DBC">
      <w:pPr>
        <w:rPr>
          <w:rFonts w:ascii="Times New Roman" w:hAnsi="Times New Roman"/>
          <w:color w:val="000000"/>
          <w:sz w:val="18"/>
          <w:szCs w:val="18"/>
          <w:lang w:eastAsia="ru-RU"/>
        </w:rPr>
      </w:pPr>
      <w:bookmarkStart w:id="14" w:name="sub_321"/>
      <w:r w:rsidRPr="009354C4">
        <w:rPr>
          <w:rFonts w:ascii="Times New Roman" w:hAnsi="Times New Roman"/>
          <w:color w:val="000000"/>
          <w:sz w:val="18"/>
          <w:szCs w:val="18"/>
          <w:lang w:eastAsia="ru-RU"/>
        </w:rPr>
        <w:t>3.2.1. Перечень административных процедур</w:t>
      </w:r>
      <w:bookmarkEnd w:id="14"/>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Предоставление муниципальной услуги включает в себя следующие административные процедуры:</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1) прием и регистрация уведомления и прилагаемых к нему документов;</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2) рассмотрение уведомления и прилагаемых к нему документов;</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3) подготовка и выдача (направление) заявителю документов, являющихся результатом предоставления муниципальной услуги, а также размещение уведомления в информационной системе обеспечения градостроительной деятельности.</w:t>
      </w:r>
    </w:p>
    <w:p w:rsidR="001E2F6C" w:rsidRPr="009354C4" w:rsidRDefault="001E2F6C" w:rsidP="00281DBC">
      <w:pPr>
        <w:rPr>
          <w:rFonts w:ascii="Times New Roman" w:hAnsi="Times New Roman"/>
          <w:color w:val="000000"/>
          <w:sz w:val="18"/>
          <w:szCs w:val="18"/>
          <w:lang w:eastAsia="ru-RU"/>
        </w:rPr>
      </w:pPr>
      <w:bookmarkStart w:id="15" w:name="sub_322"/>
      <w:r w:rsidRPr="009354C4">
        <w:rPr>
          <w:rFonts w:ascii="Times New Roman" w:hAnsi="Times New Roman"/>
          <w:color w:val="000000"/>
          <w:sz w:val="18"/>
          <w:szCs w:val="18"/>
          <w:lang w:eastAsia="ru-RU"/>
        </w:rPr>
        <w:t>3.2.2. Прием и регистрация уведомления и прилагаемых к нему документов.</w:t>
      </w:r>
      <w:bookmarkEnd w:id="15"/>
    </w:p>
    <w:p w:rsidR="001E2F6C" w:rsidRPr="009354C4" w:rsidRDefault="001E2F6C" w:rsidP="00281DBC">
      <w:pPr>
        <w:rPr>
          <w:rFonts w:ascii="Times New Roman" w:hAnsi="Times New Roman"/>
          <w:color w:val="000000"/>
          <w:sz w:val="18"/>
          <w:szCs w:val="18"/>
          <w:lang w:eastAsia="ru-RU"/>
        </w:rPr>
      </w:pPr>
      <w:bookmarkStart w:id="16" w:name="sub_3221"/>
      <w:r w:rsidRPr="009354C4">
        <w:rPr>
          <w:rFonts w:ascii="Times New Roman" w:hAnsi="Times New Roman"/>
          <w:color w:val="000000"/>
          <w:sz w:val="18"/>
          <w:szCs w:val="18"/>
          <w:lang w:eastAsia="ru-RU"/>
        </w:rPr>
        <w:t>Основанием для начала административной процедуры по приему и регистрации уведомления и прилагаемых к нему документов (далее − административная процедура) является представление (направление) заявителем в администрацию городского поселения уведомления и документов, указанных в </w:t>
      </w:r>
      <w:r w:rsidRPr="009354C4">
        <w:rPr>
          <w:rFonts w:ascii="Times New Roman" w:hAnsi="Times New Roman"/>
          <w:bCs/>
          <w:color w:val="000000"/>
          <w:sz w:val="18"/>
          <w:szCs w:val="18"/>
          <w:lang w:eastAsia="ru-RU"/>
        </w:rPr>
        <w:t>подразделе 2.6</w:t>
      </w:r>
      <w:r w:rsidRPr="009354C4">
        <w:rPr>
          <w:rFonts w:ascii="Times New Roman" w:hAnsi="Times New Roman"/>
          <w:color w:val="000000"/>
          <w:sz w:val="18"/>
          <w:szCs w:val="18"/>
          <w:lang w:eastAsia="ru-RU"/>
        </w:rPr>
        <w:t xml:space="preserve"> настоящего административного регламента, лично на бумажном носителе, посредством почтового отправления или в электронной форме посредством портала (ЕПГУ, РПГУ, ИСОГД).</w:t>
      </w:r>
      <w:bookmarkEnd w:id="16"/>
    </w:p>
    <w:p w:rsidR="001E2F6C" w:rsidRPr="009354C4" w:rsidRDefault="001E2F6C" w:rsidP="00281DBC">
      <w:pPr>
        <w:rPr>
          <w:rFonts w:ascii="Times New Roman" w:hAnsi="Times New Roman"/>
          <w:color w:val="000000"/>
          <w:sz w:val="18"/>
          <w:szCs w:val="18"/>
          <w:lang w:eastAsia="ru-RU"/>
        </w:rPr>
      </w:pPr>
      <w:bookmarkStart w:id="17" w:name="sub_3222"/>
      <w:bookmarkStart w:id="18" w:name="sub_3223"/>
      <w:bookmarkEnd w:id="17"/>
      <w:r w:rsidRPr="009354C4">
        <w:rPr>
          <w:rFonts w:ascii="Times New Roman" w:hAnsi="Times New Roman"/>
          <w:color w:val="000000"/>
          <w:sz w:val="18"/>
          <w:szCs w:val="18"/>
          <w:lang w:eastAsia="ru-RU"/>
        </w:rPr>
        <w:t>Должностными лицами, ответственными за выполнение административной процедуры, являются:</w:t>
      </w:r>
      <w:bookmarkEnd w:id="18"/>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специалист администрации городского поселения, ответственный за регистрацию корреспонденции,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специалист администрации городского поселения, ответственный за предоставление муниципальной услуги.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Срок выполнения административной процедуры составляет 1 рабочий день со дня поступления уведомления и прилагаемых к нему документов в администрацию городского поселения.</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Критерием принятия решений при выполнении административной процедуры является обращение заявителя в администрацию городского поселения с уведомлением и прилагаемыми к нему документами.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Результатом административной процедуры является:</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регистрация уведомления и прилагаемых к нему документов;</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отказ в приеме уведомления и прилагаемых к нему документов.</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Способом фиксации результата выполнения административной процедуры является регистрация уведомления (отказа) в установленном порядке.</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3.2.2.1. Обращение заявителя в администрацию городского поселения лично.</w:t>
      </w:r>
    </w:p>
    <w:p w:rsidR="001E2F6C" w:rsidRPr="009354C4" w:rsidRDefault="001E2F6C" w:rsidP="00281DBC">
      <w:pPr>
        <w:rPr>
          <w:rFonts w:ascii="Times New Roman" w:hAnsi="Times New Roman"/>
          <w:color w:val="000000"/>
          <w:sz w:val="18"/>
          <w:szCs w:val="18"/>
          <w:lang w:eastAsia="ru-RU"/>
        </w:rPr>
      </w:pPr>
      <w:bookmarkStart w:id="19" w:name="sub_32231"/>
      <w:r w:rsidRPr="009354C4">
        <w:rPr>
          <w:rFonts w:ascii="Times New Roman" w:hAnsi="Times New Roman"/>
          <w:color w:val="000000"/>
          <w:sz w:val="18"/>
          <w:szCs w:val="18"/>
          <w:lang w:eastAsia="ru-RU"/>
        </w:rPr>
        <w:t>1) специалист, ответственный за предоставление муниципальной услуги:</w:t>
      </w:r>
      <w:bookmarkEnd w:id="19"/>
    </w:p>
    <w:p w:rsidR="001E2F6C" w:rsidRPr="009354C4" w:rsidRDefault="001E2F6C" w:rsidP="00281DBC">
      <w:pPr>
        <w:spacing w:after="14"/>
        <w:ind w:left="144" w:right="40"/>
        <w:rPr>
          <w:rFonts w:ascii="Times New Roman" w:hAnsi="Times New Roman"/>
          <w:color w:val="000000"/>
          <w:sz w:val="18"/>
          <w:szCs w:val="18"/>
          <w:lang w:eastAsia="ru-RU"/>
        </w:rPr>
      </w:pPr>
      <w:bookmarkStart w:id="20" w:name="sub_322311"/>
      <w:r w:rsidRPr="009354C4">
        <w:rPr>
          <w:rFonts w:ascii="Times New Roman" w:hAnsi="Times New Roman"/>
          <w:color w:val="000000"/>
          <w:sz w:val="18"/>
          <w:szCs w:val="18"/>
          <w:lang w:eastAsia="ru-RU"/>
        </w:rPr>
        <w:t>устанавливает личность заявителя на основании документа, удостоверяющего его личность, представителя заявителя − на основании документов, удостоверяющих его личность и полномочия (в случае обращения представителя);</w:t>
      </w:r>
      <w:bookmarkEnd w:id="20"/>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проверяет срок действия документа, удостоверяющего личность и соответствие данных документа, удостоверяющего личность, данным, указанным в уведомлении и приложенных к нему документах;</w:t>
      </w:r>
    </w:p>
    <w:p w:rsidR="001E2F6C" w:rsidRPr="009354C4" w:rsidRDefault="001E2F6C" w:rsidP="00281DBC">
      <w:pPr>
        <w:rPr>
          <w:rFonts w:ascii="Times New Roman" w:hAnsi="Times New Roman"/>
          <w:color w:val="000000"/>
          <w:sz w:val="18"/>
          <w:szCs w:val="18"/>
          <w:lang w:eastAsia="ru-RU"/>
        </w:rPr>
      </w:pPr>
      <w:bookmarkStart w:id="21" w:name="sub_322312"/>
      <w:r w:rsidRPr="009354C4">
        <w:rPr>
          <w:rFonts w:ascii="Times New Roman" w:hAnsi="Times New Roman"/>
          <w:color w:val="000000"/>
          <w:sz w:val="18"/>
          <w:szCs w:val="18"/>
          <w:lang w:eastAsia="ru-RU"/>
        </w:rPr>
        <w:t>проверяет поступившие документы на соответствие установленным законодательством требованиям.</w:t>
      </w:r>
      <w:bookmarkEnd w:id="21"/>
    </w:p>
    <w:p w:rsidR="001E2F6C" w:rsidRPr="009354C4" w:rsidRDefault="001E2F6C" w:rsidP="00281DBC">
      <w:pPr>
        <w:spacing w:after="14"/>
        <w:ind w:left="144" w:right="40"/>
        <w:rPr>
          <w:rFonts w:ascii="Times New Roman" w:hAnsi="Times New Roman"/>
          <w:color w:val="000000"/>
          <w:sz w:val="18"/>
          <w:szCs w:val="18"/>
          <w:lang w:eastAsia="ru-RU"/>
        </w:rPr>
      </w:pPr>
      <w:bookmarkStart w:id="22" w:name="sub_322313"/>
      <w:r w:rsidRPr="009354C4">
        <w:rPr>
          <w:rFonts w:ascii="Times New Roman" w:hAnsi="Times New Roman"/>
          <w:color w:val="000000"/>
          <w:sz w:val="18"/>
          <w:szCs w:val="18"/>
          <w:lang w:eastAsia="ru-RU"/>
        </w:rPr>
        <w:t>В ходе приема документов от заявителя или уполномоченного им лица специалист, ответственный за предоставление муниципальной услуги, удостоверяется, что:</w:t>
      </w:r>
      <w:bookmarkEnd w:id="22"/>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текст в уведомлении поддается прочтению;</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в уведомлении указаны фамилия, имя, отчество (последнее − при наличии) физического лица либо наименование юридического лица;</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lastRenderedPageBreak/>
        <w:t>уведомление подписано заявителем или уполномоченным представителем;</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прилагаются документы, необходимые для предоставления муниципальной услуги.</w:t>
      </w:r>
    </w:p>
    <w:p w:rsidR="001E2F6C" w:rsidRPr="009354C4" w:rsidRDefault="001E2F6C" w:rsidP="00281DBC">
      <w:pPr>
        <w:spacing w:after="14"/>
        <w:ind w:left="144" w:right="40"/>
        <w:rPr>
          <w:rFonts w:ascii="Times New Roman" w:hAnsi="Times New Roman"/>
          <w:color w:val="000000"/>
          <w:sz w:val="18"/>
          <w:szCs w:val="18"/>
          <w:lang w:eastAsia="ru-RU"/>
        </w:rPr>
      </w:pPr>
      <w:bookmarkStart w:id="23" w:name="sub_32232"/>
      <w:r w:rsidRPr="009354C4">
        <w:rPr>
          <w:rFonts w:ascii="Times New Roman" w:hAnsi="Times New Roman"/>
          <w:color w:val="000000"/>
          <w:sz w:val="18"/>
          <w:szCs w:val="18"/>
          <w:lang w:eastAsia="ru-RU"/>
        </w:rPr>
        <w:t>При установлении оснований для отказа в приеме документов, необходимых для предоставления муниципальной услуги, указанных в подразделе 2.9 настоящего административного регламента, специалист, ответственный за предоставление муниципальной услуги, уведомляет заявителя о выявленных недостатках в представленных документах и предлагает принять меры по их устранению.</w:t>
      </w:r>
      <w:bookmarkEnd w:id="23"/>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В случае если заявитель самостоятельно решил принять меры по устранению недостатков, после их устранения повторно обращается за предоставлением муниципальной услуги в порядке, предусмотренном настоящим административным регламентом.</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 xml:space="preserve">В случае если недостатки, препятствующие приему документов, не могут быть устранены в ходе </w:t>
      </w:r>
      <w:proofErr w:type="gramStart"/>
      <w:r w:rsidRPr="009354C4">
        <w:rPr>
          <w:rFonts w:ascii="Times New Roman" w:hAnsi="Times New Roman"/>
          <w:color w:val="000000"/>
          <w:sz w:val="18"/>
          <w:szCs w:val="18"/>
          <w:lang w:eastAsia="ru-RU"/>
        </w:rPr>
        <w:t>приема</w:t>
      </w:r>
      <w:proofErr w:type="gramEnd"/>
      <w:r w:rsidRPr="009354C4">
        <w:rPr>
          <w:rFonts w:ascii="Times New Roman" w:hAnsi="Times New Roman"/>
          <w:color w:val="000000"/>
          <w:sz w:val="18"/>
          <w:szCs w:val="18"/>
          <w:lang w:eastAsia="ru-RU"/>
        </w:rPr>
        <w:t xml:space="preserve"> и заявитель настаивает на принятии документов, специалист, ответственный за предоставление муниципальной услуги, готовит уведомление об отказе в приеме документов, которое передает главе администрации городского поселения на подпись.</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2) специалист, ответственный за регистрацию корреспонденции, после подписания главой администрации городского поселения уведомления об отказе в приеме документов регистрирует его в системе электронного документооборота. Выдает уведомление и пакет документов заявителю лично в руки.</w:t>
      </w:r>
    </w:p>
    <w:p w:rsidR="001E2F6C" w:rsidRPr="009354C4" w:rsidRDefault="001E2F6C" w:rsidP="00281DBC">
      <w:pPr>
        <w:rPr>
          <w:rFonts w:ascii="Times New Roman" w:hAnsi="Times New Roman"/>
          <w:color w:val="000000"/>
          <w:sz w:val="18"/>
          <w:szCs w:val="18"/>
          <w:lang w:eastAsia="ru-RU"/>
        </w:rPr>
      </w:pPr>
      <w:bookmarkStart w:id="24" w:name="sub_322321"/>
      <w:r w:rsidRPr="009354C4">
        <w:rPr>
          <w:rFonts w:ascii="Times New Roman" w:hAnsi="Times New Roman"/>
          <w:color w:val="000000"/>
          <w:sz w:val="18"/>
          <w:szCs w:val="18"/>
          <w:lang w:eastAsia="ru-RU"/>
        </w:rPr>
        <w:t>3) в случае принятия уведомления и прилагаемых к нему документов, специалист, ответственный за регистрацию корреспонденции:</w:t>
      </w:r>
      <w:bookmarkEnd w:id="24"/>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регистрирует уведомление и прилагаемые к нему документы в установленном порядке;</w:t>
      </w:r>
    </w:p>
    <w:p w:rsidR="001E2F6C" w:rsidRPr="009354C4" w:rsidRDefault="001E2F6C" w:rsidP="00281DBC">
      <w:pPr>
        <w:rPr>
          <w:rFonts w:ascii="Times New Roman" w:hAnsi="Times New Roman"/>
          <w:color w:val="000000"/>
          <w:sz w:val="18"/>
          <w:szCs w:val="18"/>
          <w:lang w:eastAsia="ru-RU"/>
        </w:rPr>
      </w:pPr>
      <w:bookmarkStart w:id="25" w:name="sub_322322"/>
      <w:r w:rsidRPr="009354C4">
        <w:rPr>
          <w:rFonts w:ascii="Times New Roman" w:hAnsi="Times New Roman"/>
          <w:color w:val="000000"/>
          <w:sz w:val="18"/>
          <w:szCs w:val="18"/>
          <w:lang w:eastAsia="ru-RU"/>
        </w:rPr>
        <w:t>передает зарегистрированные уведомление и прилагаемые к нему документы главе администрации городского поселения, который путем наложения письменной резолюции на уведомлении назначает специалиста, ответственного за предоставление муниципальной услуги;</w:t>
      </w:r>
      <w:bookmarkEnd w:id="25"/>
    </w:p>
    <w:p w:rsidR="001E2F6C" w:rsidRPr="009354C4" w:rsidRDefault="001E2F6C" w:rsidP="00281DBC">
      <w:pPr>
        <w:rPr>
          <w:rFonts w:ascii="Times New Roman" w:hAnsi="Times New Roman"/>
          <w:color w:val="000000"/>
          <w:sz w:val="18"/>
          <w:szCs w:val="18"/>
          <w:lang w:eastAsia="ru-RU"/>
        </w:rPr>
      </w:pPr>
      <w:bookmarkStart w:id="26" w:name="sub_322323"/>
      <w:r w:rsidRPr="009354C4">
        <w:rPr>
          <w:rFonts w:ascii="Times New Roman" w:hAnsi="Times New Roman"/>
          <w:color w:val="000000"/>
          <w:sz w:val="18"/>
          <w:szCs w:val="18"/>
          <w:lang w:eastAsia="ru-RU"/>
        </w:rPr>
        <w:t>передает уведомление с резолюцией главы администрации городского поселения и прилагаемые к нему документы на рассмотрение специалисту, ответственному за предоставление муниципальной услуги.</w:t>
      </w:r>
      <w:bookmarkEnd w:id="26"/>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3.2.2.2. Обращение заявителя в администрацию городского поселения посредством портала (ЕПГУ, РПГУ).</w:t>
      </w:r>
    </w:p>
    <w:p w:rsidR="001E2F6C" w:rsidRPr="009354C4" w:rsidRDefault="001E2F6C" w:rsidP="00281DBC">
      <w:pPr>
        <w:spacing w:after="14"/>
        <w:ind w:left="144" w:right="40"/>
        <w:rPr>
          <w:rFonts w:ascii="Times New Roman" w:hAnsi="Times New Roman"/>
          <w:color w:val="000000"/>
          <w:sz w:val="18"/>
          <w:szCs w:val="18"/>
          <w:lang w:eastAsia="ru-RU"/>
        </w:rPr>
      </w:pPr>
      <w:bookmarkStart w:id="27" w:name="sub_3224"/>
      <w:r w:rsidRPr="009354C4">
        <w:rPr>
          <w:rFonts w:ascii="Times New Roman" w:hAnsi="Times New Roman"/>
          <w:color w:val="000000"/>
          <w:sz w:val="18"/>
          <w:szCs w:val="18"/>
          <w:lang w:eastAsia="ru-RU"/>
        </w:rPr>
        <w:t>При направлении уведомления в электронной форме заявителю необходимо заполнить на ЕПГУ, РПГУ, ИСОГД электронную форму запроса на предоставление муниципальной услуги, прикрепить к заявлению в электронном виде документы, необходимые для предоставления муниципальной услуги. На ЕПГУ, РПГ, ИСОГД размещается образец заполнения электронной формы заявления (запроса). Форматно-логическая проверка сформированного заявления (запроса) осуществляется автоматически после заполнения заявителем каждого из полей электронной формы запроса. При выявлении некорректно заполненного поля электронной формы запроса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w:t>
      </w:r>
      <w:bookmarkEnd w:id="27"/>
    </w:p>
    <w:p w:rsidR="001E2F6C" w:rsidRPr="009354C4" w:rsidRDefault="001E2F6C" w:rsidP="00281DBC">
      <w:pPr>
        <w:rPr>
          <w:rFonts w:ascii="Times New Roman" w:hAnsi="Times New Roman"/>
          <w:color w:val="000000"/>
          <w:sz w:val="18"/>
          <w:szCs w:val="18"/>
          <w:lang w:eastAsia="ru-RU"/>
        </w:rPr>
      </w:pPr>
      <w:bookmarkStart w:id="28" w:name="sub_32241"/>
      <w:r w:rsidRPr="009354C4">
        <w:rPr>
          <w:rFonts w:ascii="Times New Roman" w:hAnsi="Times New Roman"/>
          <w:color w:val="000000"/>
          <w:sz w:val="18"/>
          <w:szCs w:val="18"/>
          <w:lang w:eastAsia="ru-RU"/>
        </w:rPr>
        <w:t>1) Специалист администрации городского поселения, ответственный за предоставление муниципальной услуги:</w:t>
      </w:r>
      <w:bookmarkEnd w:id="28"/>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проверяет электронные образы документов на отсутствие компьютерных вирусов и искаженной информации;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проверяет поступившие документы на соответствие установленным законодательством требованиям;</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при установлении оснований для отказа в приеме документов, необходимых для предоставления муниципальной услуги, указанных в подразделе 2.9 настоящего административного регламента, формирует и направляет заявителю через ЕПГУ, РПГУ, ИСОГД электронное уведомление об отказе в приеме документов;</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при отсутствии оснований для отказа в приеме документов принимает уведомление и документы;</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формирует и направляет заявителю электронное уведомление через ЕПГУ, РПГУ, ИСОГД о получении и регистрации от заявителя уведомления (запроса) и копий документов, в случае отсутствия технической возможности автоматического уведомления заявителя через ЕПГУ, РПГУ, ИСОГД.</w:t>
      </w:r>
    </w:p>
    <w:p w:rsidR="001E2F6C" w:rsidRPr="009354C4" w:rsidRDefault="001E2F6C" w:rsidP="00281DBC">
      <w:pPr>
        <w:rPr>
          <w:rFonts w:ascii="Times New Roman" w:hAnsi="Times New Roman"/>
          <w:color w:val="000000"/>
          <w:sz w:val="18"/>
          <w:szCs w:val="18"/>
          <w:lang w:eastAsia="ru-RU"/>
        </w:rPr>
      </w:pPr>
      <w:bookmarkStart w:id="29" w:name="sub_32242"/>
      <w:r w:rsidRPr="009354C4">
        <w:rPr>
          <w:rFonts w:ascii="Times New Roman" w:hAnsi="Times New Roman"/>
          <w:color w:val="000000"/>
          <w:sz w:val="18"/>
          <w:szCs w:val="18"/>
          <w:lang w:eastAsia="ru-RU"/>
        </w:rPr>
        <w:t>2) Специалист, ответственный за регистрацию корреспонденции:</w:t>
      </w:r>
      <w:bookmarkEnd w:id="29"/>
    </w:p>
    <w:p w:rsidR="001E2F6C" w:rsidRPr="009354C4" w:rsidRDefault="001E2F6C" w:rsidP="00281DBC">
      <w:pPr>
        <w:rPr>
          <w:rFonts w:ascii="Times New Roman" w:hAnsi="Times New Roman"/>
          <w:color w:val="000000"/>
          <w:sz w:val="18"/>
          <w:szCs w:val="18"/>
          <w:lang w:eastAsia="ru-RU"/>
        </w:rPr>
      </w:pPr>
      <w:bookmarkStart w:id="30" w:name="sub_322421"/>
      <w:r w:rsidRPr="009354C4">
        <w:rPr>
          <w:rFonts w:ascii="Times New Roman" w:hAnsi="Times New Roman"/>
          <w:color w:val="000000"/>
          <w:sz w:val="18"/>
          <w:szCs w:val="18"/>
          <w:lang w:eastAsia="ru-RU"/>
        </w:rPr>
        <w:t>регистрирует уведомление и прилагаемые к нему документы в установленном порядке;</w:t>
      </w:r>
      <w:bookmarkEnd w:id="30"/>
    </w:p>
    <w:p w:rsidR="001E2F6C" w:rsidRPr="009354C4" w:rsidRDefault="001E2F6C" w:rsidP="00281DBC">
      <w:pPr>
        <w:rPr>
          <w:rFonts w:ascii="Times New Roman" w:hAnsi="Times New Roman"/>
          <w:color w:val="000000"/>
          <w:sz w:val="18"/>
          <w:szCs w:val="18"/>
          <w:lang w:eastAsia="ru-RU"/>
        </w:rPr>
      </w:pPr>
      <w:bookmarkStart w:id="31" w:name="sub_322422"/>
      <w:r w:rsidRPr="009354C4">
        <w:rPr>
          <w:rFonts w:ascii="Times New Roman" w:hAnsi="Times New Roman"/>
          <w:color w:val="000000"/>
          <w:sz w:val="18"/>
          <w:szCs w:val="18"/>
          <w:lang w:eastAsia="ru-RU"/>
        </w:rPr>
        <w:t>передает зарегистрированные уведомление и прилагаемые к нему документы главе администрации городского поселения, который путем наложения письменной резолюции на заявлении назначает специалиста, ответственного за предоставление муниципальной услуги;</w:t>
      </w:r>
      <w:bookmarkEnd w:id="31"/>
    </w:p>
    <w:p w:rsidR="001E2F6C" w:rsidRPr="009354C4" w:rsidRDefault="001E2F6C" w:rsidP="00281DBC">
      <w:pPr>
        <w:rPr>
          <w:rFonts w:ascii="Times New Roman" w:hAnsi="Times New Roman"/>
          <w:color w:val="000000"/>
          <w:sz w:val="18"/>
          <w:szCs w:val="18"/>
          <w:lang w:eastAsia="ru-RU"/>
        </w:rPr>
      </w:pPr>
      <w:bookmarkStart w:id="32" w:name="sub_322423"/>
      <w:r w:rsidRPr="009354C4">
        <w:rPr>
          <w:rFonts w:ascii="Times New Roman" w:hAnsi="Times New Roman"/>
          <w:color w:val="000000"/>
          <w:sz w:val="18"/>
          <w:szCs w:val="18"/>
          <w:lang w:eastAsia="ru-RU"/>
        </w:rPr>
        <w:t>передает уведомление с резолюцией главы администрации и прилагаемые к нему документы на рассмотрение главе администрации городского поселения, ответственному за предоставление муниципальной услуги.</w:t>
      </w:r>
      <w:bookmarkEnd w:id="32"/>
    </w:p>
    <w:p w:rsidR="001E2F6C" w:rsidRPr="009354C4" w:rsidRDefault="001E2F6C" w:rsidP="00281DBC">
      <w:pPr>
        <w:rPr>
          <w:rFonts w:ascii="Times New Roman" w:hAnsi="Times New Roman"/>
          <w:color w:val="000000"/>
          <w:sz w:val="18"/>
          <w:szCs w:val="18"/>
          <w:lang w:eastAsia="ru-RU"/>
        </w:rPr>
      </w:pPr>
      <w:bookmarkStart w:id="33" w:name="sub_324"/>
      <w:r w:rsidRPr="009354C4">
        <w:rPr>
          <w:rFonts w:ascii="Times New Roman" w:hAnsi="Times New Roman"/>
          <w:color w:val="000000"/>
          <w:sz w:val="18"/>
          <w:szCs w:val="18"/>
          <w:lang w:eastAsia="ru-RU"/>
        </w:rPr>
        <w:t>3.2.3. Рассмотрение заявления и прилагаемых к нему документов.</w:t>
      </w:r>
      <w:bookmarkEnd w:id="33"/>
    </w:p>
    <w:p w:rsidR="001E2F6C" w:rsidRPr="009354C4" w:rsidRDefault="001E2F6C" w:rsidP="00281DBC">
      <w:pPr>
        <w:rPr>
          <w:rFonts w:ascii="Times New Roman" w:hAnsi="Times New Roman"/>
          <w:color w:val="000000"/>
          <w:sz w:val="18"/>
          <w:szCs w:val="18"/>
          <w:lang w:eastAsia="ru-RU"/>
        </w:rPr>
      </w:pPr>
      <w:bookmarkStart w:id="34" w:name="sub_3241"/>
      <w:r w:rsidRPr="009354C4">
        <w:rPr>
          <w:rFonts w:ascii="Times New Roman" w:hAnsi="Times New Roman"/>
          <w:color w:val="000000"/>
          <w:sz w:val="18"/>
          <w:szCs w:val="18"/>
          <w:lang w:eastAsia="ru-RU"/>
        </w:rPr>
        <w:t>Основанием для начала административной процедуры рассмотрения уведомления и прилагаемых к нему документов (далее − административная процедура) является получение уведомления и прилагаемых к нему документов, обязанность по представлению которых возложена на заявителя.</w:t>
      </w:r>
      <w:bookmarkEnd w:id="34"/>
    </w:p>
    <w:p w:rsidR="001E2F6C" w:rsidRPr="009354C4" w:rsidRDefault="001E2F6C" w:rsidP="00281DBC">
      <w:pPr>
        <w:rPr>
          <w:rFonts w:ascii="Times New Roman" w:hAnsi="Times New Roman"/>
          <w:color w:val="000000"/>
          <w:sz w:val="18"/>
          <w:szCs w:val="18"/>
          <w:lang w:eastAsia="ru-RU"/>
        </w:rPr>
      </w:pPr>
      <w:bookmarkStart w:id="35" w:name="sub_3247"/>
      <w:r w:rsidRPr="009354C4">
        <w:rPr>
          <w:rFonts w:ascii="Times New Roman" w:hAnsi="Times New Roman"/>
          <w:color w:val="000000"/>
          <w:sz w:val="18"/>
          <w:szCs w:val="18"/>
          <w:lang w:eastAsia="ru-RU"/>
        </w:rPr>
        <w:t>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bookmarkEnd w:id="35"/>
    </w:p>
    <w:p w:rsidR="001E2F6C" w:rsidRPr="009354C4" w:rsidRDefault="001E2F6C" w:rsidP="00281DBC">
      <w:pPr>
        <w:rPr>
          <w:rFonts w:ascii="Times New Roman" w:hAnsi="Times New Roman"/>
          <w:color w:val="000000"/>
          <w:sz w:val="18"/>
          <w:szCs w:val="18"/>
          <w:lang w:eastAsia="ru-RU"/>
        </w:rPr>
      </w:pPr>
      <w:bookmarkStart w:id="36" w:name="sub_12010215"/>
      <w:r w:rsidRPr="009354C4">
        <w:rPr>
          <w:rFonts w:ascii="Times New Roman" w:hAnsi="Times New Roman"/>
          <w:color w:val="000000"/>
          <w:sz w:val="18"/>
          <w:szCs w:val="18"/>
          <w:shd w:val="clear" w:color="auto" w:fill="FFFFFF"/>
          <w:lang w:eastAsia="ru-RU"/>
        </w:rPr>
        <w:t xml:space="preserve">Специалист, ответственный за предоставление муниципальной услуги, проводит проверку наличия документов, указанных в части </w:t>
      </w:r>
      <w:proofErr w:type="gramStart"/>
      <w:r w:rsidRPr="009354C4">
        <w:rPr>
          <w:rFonts w:ascii="Times New Roman" w:hAnsi="Times New Roman"/>
          <w:color w:val="000000"/>
          <w:sz w:val="18"/>
          <w:szCs w:val="18"/>
          <w:shd w:val="clear" w:color="auto" w:fill="FFFFFF"/>
          <w:lang w:eastAsia="ru-RU"/>
        </w:rPr>
        <w:t>10  статьи</w:t>
      </w:r>
      <w:proofErr w:type="gramEnd"/>
      <w:r w:rsidRPr="009354C4">
        <w:rPr>
          <w:rFonts w:ascii="Times New Roman" w:hAnsi="Times New Roman"/>
          <w:color w:val="000000"/>
          <w:sz w:val="18"/>
          <w:szCs w:val="18"/>
          <w:shd w:val="clear" w:color="auto" w:fill="FFFFFF"/>
          <w:lang w:eastAsia="ru-RU"/>
        </w:rPr>
        <w:t xml:space="preserve"> 55.31 </w:t>
      </w:r>
      <w:bookmarkEnd w:id="36"/>
      <w:r w:rsidRPr="009354C4">
        <w:rPr>
          <w:rFonts w:ascii="Times New Roman" w:hAnsi="Times New Roman"/>
          <w:color w:val="000000"/>
          <w:sz w:val="18"/>
          <w:szCs w:val="18"/>
          <w:lang w:eastAsia="ru-RU"/>
        </w:rPr>
        <w:fldChar w:fldCharType="begin"/>
      </w:r>
      <w:r w:rsidRPr="009354C4">
        <w:rPr>
          <w:rFonts w:ascii="Times New Roman" w:hAnsi="Times New Roman"/>
          <w:color w:val="000000"/>
          <w:sz w:val="18"/>
          <w:szCs w:val="18"/>
          <w:lang w:eastAsia="ru-RU"/>
        </w:rPr>
        <w:instrText xml:space="preserve"> HYPERLINK "https://pravo-search.minjust.ru/bigs/showDocument.html?id=387507C3-B80D-4C0D-9291-8CDC81673F2B" \t "_blank" </w:instrText>
      </w:r>
      <w:r w:rsidRPr="009354C4">
        <w:rPr>
          <w:rFonts w:ascii="Times New Roman" w:hAnsi="Times New Roman"/>
          <w:color w:val="000000"/>
          <w:sz w:val="18"/>
          <w:szCs w:val="18"/>
          <w:lang w:eastAsia="ru-RU"/>
        </w:rPr>
        <w:fldChar w:fldCharType="separate"/>
      </w:r>
      <w:r w:rsidRPr="009354C4">
        <w:rPr>
          <w:rFonts w:ascii="Times New Roman" w:hAnsi="Times New Roman"/>
          <w:color w:val="0000FF"/>
          <w:sz w:val="18"/>
          <w:szCs w:val="18"/>
          <w:shd w:val="clear" w:color="auto" w:fill="FFFFFF"/>
          <w:lang w:eastAsia="ru-RU"/>
        </w:rPr>
        <w:t>Градостроительного Кодекса</w:t>
      </w:r>
      <w:r w:rsidRPr="009354C4">
        <w:rPr>
          <w:rFonts w:ascii="Times New Roman" w:hAnsi="Times New Roman"/>
          <w:color w:val="000000"/>
          <w:sz w:val="18"/>
          <w:szCs w:val="18"/>
          <w:lang w:eastAsia="ru-RU"/>
        </w:rPr>
        <w:fldChar w:fldCharType="end"/>
      </w:r>
      <w:r w:rsidRPr="009354C4">
        <w:rPr>
          <w:rFonts w:ascii="Times New Roman" w:hAnsi="Times New Roman"/>
          <w:color w:val="000000"/>
          <w:sz w:val="18"/>
          <w:szCs w:val="18"/>
          <w:shd w:val="clear" w:color="auto" w:fill="FFFFFF"/>
          <w:lang w:eastAsia="ru-RU"/>
        </w:rPr>
        <w:t> Российской Федерации. В случае непредставления документов, специалист, ответственный за предоставление муниципальной услуги, запрашивает их у заявителя.</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Специалист, ответственный за выполнение административной процедуры, фиксирует выполненное действие на портале, которое отображается в личном кабинете заявителя.</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Срок выполнения административной процедуры составляет 1 рабочий день.</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Критерием принятия решений при выполнении административной процедуры является поступление специалисту, ответственному за предоставление муниципальной услуги, уведомления и прилагаемых к нему документов на рассмотрение.</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Результатом административной процедуры является принятие решения о предоставлении муниципальной услуги.</w:t>
      </w:r>
    </w:p>
    <w:p w:rsidR="001E2F6C" w:rsidRPr="009354C4" w:rsidRDefault="001E2F6C" w:rsidP="00281DBC">
      <w:pPr>
        <w:rPr>
          <w:rFonts w:ascii="Times New Roman" w:hAnsi="Times New Roman"/>
          <w:color w:val="000000"/>
          <w:sz w:val="18"/>
          <w:szCs w:val="18"/>
          <w:lang w:eastAsia="ru-RU"/>
        </w:rPr>
      </w:pPr>
      <w:bookmarkStart w:id="37" w:name="sub_325"/>
      <w:r w:rsidRPr="009354C4">
        <w:rPr>
          <w:rFonts w:ascii="Times New Roman" w:hAnsi="Times New Roman"/>
          <w:color w:val="000000"/>
          <w:sz w:val="18"/>
          <w:szCs w:val="18"/>
          <w:lang w:eastAsia="ru-RU"/>
        </w:rPr>
        <w:t>3.2.4. Подготовка и выдача (направление) заявителю документов, являющихся результатом предоставления муниципальной услуги, а также размещение уведомления в информационной системе обеспечения градостроительной деятельности.</w:t>
      </w:r>
      <w:bookmarkEnd w:id="37"/>
    </w:p>
    <w:p w:rsidR="001E2F6C" w:rsidRPr="009354C4" w:rsidRDefault="001E2F6C" w:rsidP="00281DBC">
      <w:pPr>
        <w:rPr>
          <w:rFonts w:ascii="Times New Roman" w:hAnsi="Times New Roman"/>
          <w:color w:val="000000"/>
          <w:sz w:val="18"/>
          <w:szCs w:val="18"/>
          <w:lang w:eastAsia="ru-RU"/>
        </w:rPr>
      </w:pPr>
      <w:bookmarkStart w:id="38" w:name="sub_32501"/>
      <w:r w:rsidRPr="009354C4">
        <w:rPr>
          <w:rFonts w:ascii="Times New Roman" w:hAnsi="Times New Roman"/>
          <w:color w:val="000000"/>
          <w:sz w:val="18"/>
          <w:szCs w:val="18"/>
          <w:lang w:eastAsia="ru-RU"/>
        </w:rPr>
        <w:lastRenderedPageBreak/>
        <w:t>Основанием для начала административной процедуры подготовка и выдача (направление) заявителю документов, являющихся результатом предоставления муниципальной услуги (далее − административная процедура) является принятие решения о предоставлении муниципальной услуги.</w:t>
      </w:r>
      <w:bookmarkEnd w:id="38"/>
    </w:p>
    <w:p w:rsidR="001E2F6C" w:rsidRPr="009354C4" w:rsidRDefault="001E2F6C" w:rsidP="00281DBC">
      <w:pPr>
        <w:rPr>
          <w:rFonts w:ascii="Times New Roman" w:hAnsi="Times New Roman"/>
          <w:color w:val="000000"/>
          <w:sz w:val="18"/>
          <w:szCs w:val="18"/>
          <w:lang w:eastAsia="ru-RU"/>
        </w:rPr>
      </w:pPr>
      <w:bookmarkStart w:id="39" w:name="sub_32502"/>
      <w:r w:rsidRPr="009354C4">
        <w:rPr>
          <w:rFonts w:ascii="Times New Roman" w:hAnsi="Times New Roman"/>
          <w:color w:val="000000"/>
          <w:sz w:val="18"/>
          <w:szCs w:val="18"/>
          <w:lang w:eastAsia="ru-RU"/>
        </w:rPr>
        <w:t>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bookmarkEnd w:id="39"/>
    </w:p>
    <w:p w:rsidR="001E2F6C" w:rsidRPr="009354C4" w:rsidRDefault="001E2F6C" w:rsidP="00281DBC">
      <w:pPr>
        <w:rPr>
          <w:rFonts w:ascii="Times New Roman" w:hAnsi="Times New Roman"/>
          <w:color w:val="000000"/>
          <w:sz w:val="18"/>
          <w:szCs w:val="18"/>
          <w:lang w:eastAsia="ru-RU"/>
        </w:rPr>
      </w:pPr>
      <w:bookmarkStart w:id="40" w:name="sub_32518"/>
      <w:r w:rsidRPr="009354C4">
        <w:rPr>
          <w:rFonts w:ascii="Times New Roman" w:hAnsi="Times New Roman"/>
          <w:color w:val="000000"/>
          <w:sz w:val="18"/>
          <w:szCs w:val="18"/>
          <w:lang w:eastAsia="ru-RU"/>
        </w:rPr>
        <w:t>3.2.4.1. Специалист, ответственный за предоставление муниципальной услуги:</w:t>
      </w:r>
      <w:bookmarkEnd w:id="40"/>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размещает уведомление о планируемом сносе объекта капитального строительства и прилагаемые к нему документы в информационной системе обеспечения градостроительной деятельности и уведомляет о таком размещении Инспекцию государственного строительного надзора Еврейской автономной области;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готовит извещение о приеме уведомления о планируемом сносе объекта капитального строительства, в двух экземплярах и направляет на подпись главе администрации городского поселения.</w:t>
      </w:r>
    </w:p>
    <w:p w:rsidR="001E2F6C" w:rsidRPr="009354C4" w:rsidRDefault="001E2F6C" w:rsidP="009B3E03">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Специалист, ответственный за регистрацию корреспонденции, после подписания извещения регистрирует его в системе электронного документооборота.</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Специалист, ответственный за предоставление муниципальной услуги, выдает результат предоставления муниципальной услуги: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заявителю лично в руки;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направляет посредством почтовой связи;</w:t>
      </w:r>
    </w:p>
    <w:p w:rsidR="001E2F6C" w:rsidRPr="009354C4" w:rsidRDefault="001E2F6C" w:rsidP="009B3E03">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направляет через портал (ЕПГУ, РПГУ, ИСОГД).</w:t>
      </w:r>
    </w:p>
    <w:p w:rsidR="001E2F6C" w:rsidRPr="009354C4" w:rsidRDefault="001E2F6C" w:rsidP="009B3E03">
      <w:pPr>
        <w:spacing w:after="14"/>
        <w:ind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При выдаче результата предоставления услуги на бумажном носителе (лично в руки):</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1) устанавливает личность заявителя либо его представителя;</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2) проверяет правомочия представителя заявителя действовать от имени заявителя при получении документов;</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3) выдает извещение или решение;</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4) отказывает в выдаче результата предоставления муниципальной услуги в случаях:</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за выдачей документов обратилось лицо, не являющееся заявителем (его представителем);</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обратившееся лицо отказалось предъявить документ, удостоверяющий его личность.</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Критерием принятия решений при выполнении административной процедуры является принятие решения о предоставлении муниципальной услуги либо об отказе в предоставлении муниципальной услуги.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Результатом административной процедуры является выдача (направление) заявителю документов, являющихся результатом предоставления муниципальной услуги, а также размещение уведомления и документов в информационной системе обеспечения градостроительной деятельности.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Срок выполнения административной процедуры составляет 5 рабочих дней.</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Способом фиксации результата выполнения административной процедуры является р</w:t>
      </w:r>
      <w:r w:rsidRPr="009354C4">
        <w:rPr>
          <w:rFonts w:ascii="Times New Roman" w:hAnsi="Times New Roman"/>
          <w:color w:val="000000"/>
          <w:sz w:val="18"/>
          <w:szCs w:val="18"/>
          <w:shd w:val="clear" w:color="auto" w:fill="FFFFFF"/>
          <w:lang w:eastAsia="ru-RU"/>
        </w:rPr>
        <w:t>азмещение уведомления и документов в информационной системе обеспечения градостроительной деятельности</w:t>
      </w:r>
      <w:r w:rsidRPr="009354C4">
        <w:rPr>
          <w:rFonts w:ascii="Times New Roman" w:hAnsi="Times New Roman"/>
          <w:color w:val="000000"/>
          <w:sz w:val="18"/>
          <w:szCs w:val="18"/>
          <w:lang w:eastAsia="ru-RU"/>
        </w:rPr>
        <w:t>.</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3.2.4.2. Специалист, ответственный за предоставление муниципальной услуги: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размещает уведомление о завершении сноса объекта капитального строительства в информационной системе обеспечения градостроительной деятельности и уведомляет о таком размещении Инспекцию государственного строительного надзора Еврейской автономной области;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готовит извещение о приеме уведомления о завершении сноса объекта капитального строительства, в двух экземплярах и направляет на подпись главе администрации городского поселения.</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Специалист, ответственный за регистрацию корреспонденции, после подписания извещения регистрирует его в системе электронного документооборота.</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Специалист, ответственный за предоставление муниципальной услуги, выдает результат предоставления муниципальной услуги: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заявителю лично в руки;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направляет посредством почтовой связи;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направляет через портал (ЕПГУ, РПГУ, ИСОГД).</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При выдаче результата предоставления услуги на бумажном носителе (лично в руки):</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1) устанавливает личность заявителя либо его представителя;</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2) проверяет правомочия представителя заявителя действовать от имени заявителя при получении документов;</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3) выдает извещение или решение;</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4) отказывает в выдаче результата предоставления муниципальной услуги в случаях:</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за выдачей документов обратилось лицо, не являющееся заявителем (его представителем);</w:t>
      </w:r>
    </w:p>
    <w:p w:rsidR="001E2F6C" w:rsidRPr="009354C4" w:rsidRDefault="001E2F6C" w:rsidP="00281DBC">
      <w:pPr>
        <w:spacing w:after="14"/>
        <w:ind w:left="144" w:right="40"/>
        <w:rPr>
          <w:rFonts w:ascii="Times New Roman" w:hAnsi="Times New Roman"/>
          <w:color w:val="000000"/>
          <w:sz w:val="18"/>
          <w:szCs w:val="18"/>
          <w:lang w:eastAsia="ru-RU"/>
        </w:rPr>
      </w:pPr>
      <w:r w:rsidRPr="009354C4">
        <w:rPr>
          <w:rFonts w:ascii="Times New Roman" w:hAnsi="Times New Roman"/>
          <w:color w:val="000000"/>
          <w:sz w:val="18"/>
          <w:szCs w:val="18"/>
          <w:lang w:eastAsia="ru-RU"/>
        </w:rPr>
        <w:t>обратившееся лицо отказалось предъявить документ, удостоверяющий его личность.</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Критерием принятия решений при выполнении административной процедуры является принятие решения о предоставлении муниципальной услуги либо об отказе в предоставлении муниципальной услуги.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Результатом административной процедуры является выдача (направление) заявителю документов, являющихся результатом предоставления муниципальной услуги, а также размещение уведомления в информационной системе обеспечения градостроительной деятельности.</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Срок выполнения административной процедуры составляет 5 рабочих дней.</w:t>
      </w:r>
    </w:p>
    <w:p w:rsidR="001E2F6C" w:rsidRPr="009354C4" w:rsidRDefault="001E2F6C" w:rsidP="00281DBC">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Способом фиксации результата выполнения административной процедуры является р</w:t>
      </w:r>
      <w:r w:rsidRPr="009354C4">
        <w:rPr>
          <w:rFonts w:ascii="Times New Roman" w:hAnsi="Times New Roman"/>
          <w:color w:val="000000"/>
          <w:sz w:val="18"/>
          <w:szCs w:val="18"/>
          <w:shd w:val="clear" w:color="auto" w:fill="FFFFFF"/>
          <w:lang w:eastAsia="ru-RU"/>
        </w:rPr>
        <w:t>азмещение уведомления в информационной системе обеспечения градостроительной деятельности</w:t>
      </w:r>
      <w:r w:rsidRPr="009354C4">
        <w:rPr>
          <w:rFonts w:ascii="Times New Roman" w:hAnsi="Times New Roman"/>
          <w:color w:val="000000"/>
          <w:sz w:val="18"/>
          <w:szCs w:val="18"/>
          <w:lang w:eastAsia="ru-RU"/>
        </w:rPr>
        <w:t>.</w:t>
      </w:r>
    </w:p>
    <w:p w:rsidR="001E2F6C" w:rsidRPr="009354C4" w:rsidRDefault="001E2F6C" w:rsidP="00571808">
      <w:pPr>
        <w:ind w:firstLine="708"/>
        <w:rPr>
          <w:rFonts w:ascii="Times New Roman" w:hAnsi="Times New Roman"/>
          <w:color w:val="000000"/>
          <w:sz w:val="18"/>
          <w:szCs w:val="18"/>
          <w:lang w:eastAsia="ru-RU"/>
        </w:rPr>
      </w:pPr>
    </w:p>
    <w:p w:rsidR="001E2F6C" w:rsidRPr="009354C4" w:rsidRDefault="001E2F6C" w:rsidP="007536DA">
      <w:pPr>
        <w:widowControl w:val="0"/>
        <w:tabs>
          <w:tab w:val="left" w:pos="1555"/>
          <w:tab w:val="center" w:pos="4677"/>
        </w:tabs>
        <w:autoSpaceDE w:val="0"/>
        <w:autoSpaceDN w:val="0"/>
        <w:adjustRightInd w:val="0"/>
        <w:ind w:firstLine="0"/>
        <w:jc w:val="center"/>
        <w:outlineLvl w:val="2"/>
        <w:rPr>
          <w:rFonts w:ascii="Times New Roman" w:hAnsi="Times New Roman"/>
          <w:bCs/>
          <w:sz w:val="18"/>
          <w:szCs w:val="18"/>
          <w:lang w:eastAsia="ru-RU"/>
        </w:rPr>
      </w:pPr>
      <w:r w:rsidRPr="009354C4">
        <w:rPr>
          <w:rFonts w:ascii="Times New Roman" w:hAnsi="Times New Roman"/>
          <w:bCs/>
          <w:sz w:val="18"/>
          <w:szCs w:val="18"/>
          <w:lang w:eastAsia="ru-RU"/>
        </w:rPr>
        <w:t>3.2. Порядок осуществления в электронной форме, в том числе с использованием Единого портала государственных и муниципальных услуг (функций) административных процедур (действий)</w:t>
      </w:r>
    </w:p>
    <w:p w:rsidR="001E2F6C" w:rsidRPr="009354C4" w:rsidRDefault="001E2F6C" w:rsidP="007536DA">
      <w:pPr>
        <w:widowControl w:val="0"/>
        <w:autoSpaceDE w:val="0"/>
        <w:autoSpaceDN w:val="0"/>
        <w:adjustRightInd w:val="0"/>
        <w:ind w:firstLine="0"/>
        <w:jc w:val="center"/>
        <w:rPr>
          <w:rFonts w:ascii="Times New Roman" w:hAnsi="Times New Roman"/>
          <w:bCs/>
          <w:sz w:val="18"/>
          <w:szCs w:val="18"/>
          <w:lang w:eastAsia="ru-RU"/>
        </w:rPr>
      </w:pP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3.2.1. Осуществление в электронной форме, в том числе с использованием Единого портала государственных и муниципальных услуг (функций) административных процедур (действий) (далее – ЕПГУ) включает следующие административные процедуры:</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а) предоставление в установленном порядке информации заявителям и обеспечение доступа заявителей к сведениям о муниципальной услуге;</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lastRenderedPageBreak/>
        <w:t>б) подача запроса о предоставлении муниципальной услуги и иных документов, необходимых для предоставления муниципальной услуги, в том числе документов и информации, электронные образы которых ранее были заверены в соответствии с пунктом 7.2 части 1 статьи 16 Федерального закона № 210-ФЗ, и прием таких запроса и документов  администрацией городского поселения либо подведомственной администрации городского поселения организации, участвующей в предоставлении муниципальной услуги, с использованием информационно-технологической и коммуникационной инфраструктуры, в том числе ЕПГУ;</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в) получение заявителем сведений о ходе выполнения запроса о предоставлении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г) взаимодействие администрации городского поселения с иными государственными органами, органами местного самоуправления, организациями, участвующими в предоставлении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д) получение заявителем результата предоставления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Осуществление иных административных процедур (действий) в электронной форме, в том числе с использованием ЕПГУ, не предусмотрено.</w:t>
      </w:r>
    </w:p>
    <w:p w:rsidR="001E2F6C" w:rsidRPr="009354C4" w:rsidRDefault="001E2F6C" w:rsidP="007536DA">
      <w:pPr>
        <w:widowControl w:val="0"/>
        <w:autoSpaceDE w:val="0"/>
        <w:autoSpaceDN w:val="0"/>
        <w:adjustRightInd w:val="0"/>
        <w:ind w:firstLine="0"/>
        <w:jc w:val="center"/>
        <w:outlineLvl w:val="3"/>
        <w:rPr>
          <w:rFonts w:ascii="Times New Roman" w:hAnsi="Times New Roman"/>
          <w:bCs/>
          <w:sz w:val="18"/>
          <w:szCs w:val="18"/>
          <w:lang w:eastAsia="ru-RU"/>
        </w:rPr>
      </w:pPr>
    </w:p>
    <w:p w:rsidR="001E2F6C" w:rsidRPr="009354C4" w:rsidRDefault="001E2F6C" w:rsidP="007536DA">
      <w:pPr>
        <w:widowControl w:val="0"/>
        <w:autoSpaceDE w:val="0"/>
        <w:autoSpaceDN w:val="0"/>
        <w:adjustRightInd w:val="0"/>
        <w:ind w:firstLine="0"/>
        <w:jc w:val="center"/>
        <w:outlineLvl w:val="3"/>
        <w:rPr>
          <w:rFonts w:ascii="Times New Roman" w:hAnsi="Times New Roman"/>
          <w:bCs/>
          <w:sz w:val="18"/>
          <w:szCs w:val="18"/>
          <w:lang w:eastAsia="ru-RU"/>
        </w:rPr>
      </w:pPr>
      <w:r w:rsidRPr="009354C4">
        <w:rPr>
          <w:rFonts w:ascii="Times New Roman" w:hAnsi="Times New Roman"/>
          <w:bCs/>
          <w:sz w:val="18"/>
          <w:szCs w:val="18"/>
          <w:lang w:eastAsia="ru-RU"/>
        </w:rPr>
        <w:t xml:space="preserve">3.2.2. Предоставление в установленном порядке </w:t>
      </w:r>
    </w:p>
    <w:p w:rsidR="001E2F6C" w:rsidRPr="009354C4" w:rsidRDefault="001E2F6C" w:rsidP="007536DA">
      <w:pPr>
        <w:widowControl w:val="0"/>
        <w:autoSpaceDE w:val="0"/>
        <w:autoSpaceDN w:val="0"/>
        <w:adjustRightInd w:val="0"/>
        <w:ind w:firstLine="0"/>
        <w:jc w:val="center"/>
        <w:outlineLvl w:val="3"/>
        <w:rPr>
          <w:rFonts w:ascii="Times New Roman" w:hAnsi="Times New Roman"/>
          <w:bCs/>
          <w:sz w:val="18"/>
          <w:szCs w:val="18"/>
          <w:lang w:eastAsia="ru-RU"/>
        </w:rPr>
      </w:pPr>
      <w:r w:rsidRPr="009354C4">
        <w:rPr>
          <w:rFonts w:ascii="Times New Roman" w:hAnsi="Times New Roman"/>
          <w:bCs/>
          <w:sz w:val="18"/>
          <w:szCs w:val="18"/>
          <w:lang w:eastAsia="ru-RU"/>
        </w:rPr>
        <w:t xml:space="preserve">информации заявителям и обеспечение доступа заявителей </w:t>
      </w:r>
    </w:p>
    <w:p w:rsidR="001E2F6C" w:rsidRPr="009354C4" w:rsidRDefault="001E2F6C" w:rsidP="007536DA">
      <w:pPr>
        <w:widowControl w:val="0"/>
        <w:autoSpaceDE w:val="0"/>
        <w:autoSpaceDN w:val="0"/>
        <w:adjustRightInd w:val="0"/>
        <w:ind w:firstLine="0"/>
        <w:jc w:val="center"/>
        <w:outlineLvl w:val="3"/>
        <w:rPr>
          <w:rFonts w:ascii="Times New Roman" w:hAnsi="Times New Roman"/>
          <w:bCs/>
          <w:sz w:val="18"/>
          <w:szCs w:val="18"/>
          <w:lang w:eastAsia="ru-RU"/>
        </w:rPr>
      </w:pPr>
      <w:r w:rsidRPr="009354C4">
        <w:rPr>
          <w:rFonts w:ascii="Times New Roman" w:hAnsi="Times New Roman"/>
          <w:bCs/>
          <w:sz w:val="18"/>
          <w:szCs w:val="18"/>
          <w:lang w:eastAsia="ru-RU"/>
        </w:rPr>
        <w:t>к сведениям о муниципальной услуге</w:t>
      </w:r>
    </w:p>
    <w:p w:rsidR="001E2F6C" w:rsidRPr="009354C4" w:rsidRDefault="001E2F6C" w:rsidP="007536DA">
      <w:pPr>
        <w:widowControl w:val="0"/>
        <w:autoSpaceDE w:val="0"/>
        <w:autoSpaceDN w:val="0"/>
        <w:adjustRightInd w:val="0"/>
        <w:ind w:firstLine="720"/>
        <w:rPr>
          <w:rFonts w:ascii="Times New Roman" w:hAnsi="Times New Roman"/>
          <w:sz w:val="18"/>
          <w:szCs w:val="18"/>
          <w:lang w:eastAsia="ru-RU"/>
        </w:rPr>
      </w:pP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Основанием для начала административной процедуры по предоставлению в установленном порядке информации заявителям и обеспечению доступа заявителей к сведениям о муниципальной услуге (далее – административная процедура) является </w:t>
      </w:r>
      <w:proofErr w:type="gramStart"/>
      <w:r w:rsidRPr="009354C4">
        <w:rPr>
          <w:rFonts w:ascii="Times New Roman" w:hAnsi="Times New Roman"/>
          <w:sz w:val="18"/>
          <w:szCs w:val="18"/>
          <w:lang w:eastAsia="ru-RU"/>
        </w:rPr>
        <w:t>поступление  в</w:t>
      </w:r>
      <w:proofErr w:type="gramEnd"/>
      <w:r w:rsidRPr="009354C4">
        <w:rPr>
          <w:rFonts w:ascii="Times New Roman" w:hAnsi="Times New Roman"/>
          <w:sz w:val="18"/>
          <w:szCs w:val="18"/>
          <w:lang w:eastAsia="ru-RU"/>
        </w:rPr>
        <w:t xml:space="preserve"> администрацию городского поселения документов, предусмотренных пунктом 2.6 административного регламента, от заявителей в электронной форме с использованием ЕПГУ.</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Предоставление заявителям информации и обеспечение доступа заявителей к сведениям о муниципальной услуге обеспечивается на ЕПГУ и на сайте администрации городского поселения.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В целях размещения сведений о муниципальной услуге на ЕПГУ специалист, ответственный за предоставление муниципальной услуги, осуществляет подготовку информации, содержащей:</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исчерпывающий перечень документов, необходимых для предоставления муниципальной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круг заявителей;</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срок предоставления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результат предоставления муниципальной услуги, порядок выдачи заявителю документа, являющегося результатом предоставления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основания для приостановления или отказа в предоставлении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о праве заявителя на досудебное (внесудебное) обжалование действий (бездействия) и решений, принятых (осуществляемых) в ходе предоставления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формы заявлений (уведомлений, сообщений), используемые при предоставлении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справочную информацию.</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Вышеуказанные сведения о муниципальной услуге специалист, ответственный за предоставление муниципальной услуги, направляет для размещения на ЕПГУ в порядке, установленном правительством Еврейской автономной области.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Для размещения сведений о муниципальной услуге на сайте администрации городского поселения специалист, ответственный за предоставление муниципальной услуги, осуществляет подготовку информации, содержащей:</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справочную информацию (о местах нахождения, графиках работы, справочных телефонах администрации городского поселения; адресе сайта администрации городского поселения);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перечень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порядок подачи и рассмотрения жалобы на решения и (или) действия (бездействие) администрации городского поселения и (или) его должностных лиц, муниципальных служащих при предоставлении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Срок выполнения административной процедуры составляет 7 дней со дня возникновения необходимости размещения (обновления) сведений о муниципальной услуге на ЕПГУ и сайте администрации городского поселения.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Критерием принятия решений при выполнении административной процедуры является необходимость размещения (обновления) информации о муниципальной услуге на ЕПГУ и сайте администрации городского поселения.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Результатом административной процедуры является направление в установленном порядке сведений о муниципальной услуге для размещения на ЕПГУ и сайте администрации городского поселения.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Результат настоящей административной процедуры фиксируется: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при направлении информации о муниципальной услуге для размещения на ЕПГУ – в реестре;</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при размещении информации о муниципальной услуге на сайте администрации городского поселения – в разделе сайта «Администрация/ муниципальные услуги».</w:t>
      </w:r>
    </w:p>
    <w:p w:rsidR="001E2F6C" w:rsidRPr="009354C4" w:rsidRDefault="001E2F6C" w:rsidP="007536DA">
      <w:pPr>
        <w:widowControl w:val="0"/>
        <w:autoSpaceDE w:val="0"/>
        <w:autoSpaceDN w:val="0"/>
        <w:adjustRightInd w:val="0"/>
        <w:ind w:firstLine="0"/>
        <w:jc w:val="center"/>
        <w:outlineLvl w:val="3"/>
        <w:rPr>
          <w:rFonts w:ascii="Times New Roman" w:hAnsi="Times New Roman"/>
          <w:bCs/>
          <w:sz w:val="18"/>
          <w:szCs w:val="18"/>
          <w:lang w:eastAsia="ru-RU"/>
        </w:rPr>
      </w:pPr>
    </w:p>
    <w:p w:rsidR="001E2F6C" w:rsidRPr="009354C4" w:rsidRDefault="001E2F6C" w:rsidP="007536DA">
      <w:pPr>
        <w:widowControl w:val="0"/>
        <w:autoSpaceDE w:val="0"/>
        <w:autoSpaceDN w:val="0"/>
        <w:adjustRightInd w:val="0"/>
        <w:ind w:firstLine="720"/>
        <w:rPr>
          <w:rFonts w:ascii="Times New Roman" w:hAnsi="Times New Roman"/>
          <w:sz w:val="18"/>
          <w:szCs w:val="18"/>
          <w:lang w:eastAsia="ru-RU"/>
        </w:rPr>
      </w:pPr>
      <w:r w:rsidRPr="009354C4">
        <w:rPr>
          <w:rFonts w:ascii="Times New Roman" w:hAnsi="Times New Roman"/>
          <w:sz w:val="18"/>
          <w:szCs w:val="18"/>
          <w:lang w:eastAsia="ru-RU"/>
        </w:rPr>
        <w:t>3.2.3. Подача заявления о предоставлении муниципальной услуги и иных документов, необходимых для предоставления муниципальной услуги, в том числе документов и информации, электронные образы которых ранее были заверены в соответствии с пунктом 7.2 части 1 статьи 16 Федерального закона № 210-ФЗ, и прием таких запроса и документов  администрацией городского поселения либо подведомственной администрации городского поселения организации, участвующей в предоставлении муниципальной услуги, с использованием информационно-технологической и коммуникационной инфраструктуры, в том числе ЕПГУ</w:t>
      </w:r>
    </w:p>
    <w:p w:rsidR="001E2F6C" w:rsidRPr="009354C4" w:rsidRDefault="001E2F6C" w:rsidP="007536DA">
      <w:pPr>
        <w:widowControl w:val="0"/>
        <w:autoSpaceDE w:val="0"/>
        <w:autoSpaceDN w:val="0"/>
        <w:adjustRightInd w:val="0"/>
        <w:ind w:firstLine="720"/>
        <w:rPr>
          <w:rFonts w:ascii="Times New Roman" w:hAnsi="Times New Roman"/>
          <w:sz w:val="18"/>
          <w:szCs w:val="18"/>
          <w:lang w:eastAsia="ru-RU"/>
        </w:rPr>
      </w:pP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Основанием для начала административной процедуры является поступление в администрацию городского поселения заявления о предоставлении муниципальной услуги в электронной форме с использованием ЕПГУ.</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lastRenderedPageBreak/>
        <w:t>Формирование заявления на ЕПГУ заявителем осуществляется при авторизации заявителя на ЕПГУ посредством подтвержденной учетной записи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ЕСИА).</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Заявитель заполняет заявление о предоставлении муниципальной услуги с использованием интерактивной формы в электронном виде на ЕПГУ. При этом заявитель может воспользоваться образцами заполнения электронной формы заявления, размещенными специалистом, ответственным за предоставление муниципальной услуги, на ЕПГУ.</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Документы, прилагаемые к заявлению, могут быть представлены в следующих электронных форматах: </w:t>
      </w:r>
      <w:proofErr w:type="spellStart"/>
      <w:r w:rsidRPr="009354C4">
        <w:rPr>
          <w:rFonts w:ascii="Times New Roman" w:hAnsi="Times New Roman"/>
          <w:sz w:val="18"/>
          <w:szCs w:val="18"/>
          <w:lang w:eastAsia="ru-RU"/>
        </w:rPr>
        <w:t>xml</w:t>
      </w:r>
      <w:proofErr w:type="spellEnd"/>
      <w:r w:rsidRPr="009354C4">
        <w:rPr>
          <w:rFonts w:ascii="Times New Roman" w:hAnsi="Times New Roman"/>
          <w:sz w:val="18"/>
          <w:szCs w:val="18"/>
          <w:lang w:eastAsia="ru-RU"/>
        </w:rPr>
        <w:t xml:space="preserve">, </w:t>
      </w:r>
      <w:proofErr w:type="spellStart"/>
      <w:proofErr w:type="gramStart"/>
      <w:r w:rsidRPr="009354C4">
        <w:rPr>
          <w:rFonts w:ascii="Times New Roman" w:hAnsi="Times New Roman"/>
          <w:sz w:val="18"/>
          <w:szCs w:val="18"/>
          <w:lang w:eastAsia="ru-RU"/>
        </w:rPr>
        <w:t>doc</w:t>
      </w:r>
      <w:proofErr w:type="spellEnd"/>
      <w:r w:rsidRPr="009354C4">
        <w:rPr>
          <w:rFonts w:ascii="Times New Roman" w:hAnsi="Times New Roman"/>
          <w:sz w:val="18"/>
          <w:szCs w:val="18"/>
          <w:lang w:eastAsia="ru-RU"/>
        </w:rPr>
        <w:t>,</w:t>
      </w:r>
      <w:r w:rsidRPr="009354C4">
        <w:rPr>
          <w:rFonts w:ascii="Times New Roman" w:hAnsi="Times New Roman"/>
          <w:sz w:val="18"/>
          <w:szCs w:val="18"/>
          <w:lang w:eastAsia="ru-RU"/>
        </w:rPr>
        <w:tab/>
      </w:r>
      <w:proofErr w:type="spellStart"/>
      <w:proofErr w:type="gramEnd"/>
      <w:r w:rsidRPr="009354C4">
        <w:rPr>
          <w:rFonts w:ascii="Times New Roman" w:hAnsi="Times New Roman"/>
          <w:sz w:val="18"/>
          <w:szCs w:val="18"/>
          <w:lang w:eastAsia="ru-RU"/>
        </w:rPr>
        <w:t>docx</w:t>
      </w:r>
      <w:proofErr w:type="spellEnd"/>
      <w:r w:rsidRPr="009354C4">
        <w:rPr>
          <w:rFonts w:ascii="Times New Roman" w:hAnsi="Times New Roman"/>
          <w:sz w:val="18"/>
          <w:szCs w:val="18"/>
          <w:lang w:eastAsia="ru-RU"/>
        </w:rPr>
        <w:t xml:space="preserve">, </w:t>
      </w:r>
      <w:proofErr w:type="spellStart"/>
      <w:r w:rsidRPr="009354C4">
        <w:rPr>
          <w:rFonts w:ascii="Times New Roman" w:hAnsi="Times New Roman"/>
          <w:sz w:val="18"/>
          <w:szCs w:val="18"/>
          <w:lang w:val="en-US" w:eastAsia="ru-RU"/>
        </w:rPr>
        <w:t>odt</w:t>
      </w:r>
      <w:proofErr w:type="spellEnd"/>
      <w:r w:rsidRPr="009354C4">
        <w:rPr>
          <w:rFonts w:ascii="Times New Roman" w:hAnsi="Times New Roman"/>
          <w:sz w:val="18"/>
          <w:szCs w:val="18"/>
          <w:lang w:eastAsia="ru-RU"/>
        </w:rPr>
        <w:t>, х</w:t>
      </w:r>
      <w:r w:rsidRPr="009354C4">
        <w:rPr>
          <w:rFonts w:ascii="Times New Roman" w:hAnsi="Times New Roman"/>
          <w:sz w:val="18"/>
          <w:szCs w:val="18"/>
          <w:lang w:val="en-US" w:eastAsia="ru-RU"/>
        </w:rPr>
        <w:t>ls</w:t>
      </w:r>
      <w:r w:rsidRPr="009354C4">
        <w:rPr>
          <w:rFonts w:ascii="Times New Roman" w:hAnsi="Times New Roman"/>
          <w:sz w:val="18"/>
          <w:szCs w:val="18"/>
          <w:lang w:eastAsia="ru-RU"/>
        </w:rPr>
        <w:t xml:space="preserve">, </w:t>
      </w:r>
      <w:proofErr w:type="spellStart"/>
      <w:r w:rsidRPr="009354C4">
        <w:rPr>
          <w:rFonts w:ascii="Times New Roman" w:hAnsi="Times New Roman"/>
          <w:sz w:val="18"/>
          <w:szCs w:val="18"/>
          <w:lang w:val="en-US" w:eastAsia="ru-RU"/>
        </w:rPr>
        <w:t>xlsx</w:t>
      </w:r>
      <w:proofErr w:type="spellEnd"/>
      <w:r w:rsidRPr="009354C4">
        <w:rPr>
          <w:rFonts w:ascii="Times New Roman" w:hAnsi="Times New Roman"/>
          <w:sz w:val="18"/>
          <w:szCs w:val="18"/>
          <w:lang w:eastAsia="ru-RU"/>
        </w:rPr>
        <w:t xml:space="preserve">, </w:t>
      </w:r>
      <w:proofErr w:type="spellStart"/>
      <w:r w:rsidRPr="009354C4">
        <w:rPr>
          <w:rFonts w:ascii="Times New Roman" w:hAnsi="Times New Roman"/>
          <w:sz w:val="18"/>
          <w:szCs w:val="18"/>
          <w:lang w:val="en-US" w:eastAsia="ru-RU"/>
        </w:rPr>
        <w:t>ods</w:t>
      </w:r>
      <w:proofErr w:type="spellEnd"/>
      <w:r w:rsidRPr="009354C4">
        <w:rPr>
          <w:rFonts w:ascii="Times New Roman" w:hAnsi="Times New Roman"/>
          <w:sz w:val="18"/>
          <w:szCs w:val="18"/>
          <w:lang w:eastAsia="ru-RU"/>
        </w:rPr>
        <w:t xml:space="preserve">, </w:t>
      </w:r>
      <w:r w:rsidRPr="009354C4">
        <w:rPr>
          <w:rFonts w:ascii="Times New Roman" w:hAnsi="Times New Roman"/>
          <w:sz w:val="18"/>
          <w:szCs w:val="18"/>
          <w:lang w:val="en-US" w:eastAsia="ru-RU"/>
        </w:rPr>
        <w:t>pdf</w:t>
      </w:r>
      <w:r w:rsidRPr="009354C4">
        <w:rPr>
          <w:rFonts w:ascii="Times New Roman" w:hAnsi="Times New Roman"/>
          <w:sz w:val="18"/>
          <w:szCs w:val="18"/>
          <w:lang w:eastAsia="ru-RU"/>
        </w:rPr>
        <w:t xml:space="preserve">, </w:t>
      </w:r>
      <w:r w:rsidRPr="009354C4">
        <w:rPr>
          <w:rFonts w:ascii="Times New Roman" w:hAnsi="Times New Roman"/>
          <w:sz w:val="18"/>
          <w:szCs w:val="18"/>
          <w:lang w:val="en-US" w:eastAsia="ru-RU"/>
        </w:rPr>
        <w:t>jpg</w:t>
      </w:r>
      <w:r w:rsidRPr="009354C4">
        <w:rPr>
          <w:rFonts w:ascii="Times New Roman" w:hAnsi="Times New Roman"/>
          <w:sz w:val="18"/>
          <w:szCs w:val="18"/>
          <w:lang w:eastAsia="ru-RU"/>
        </w:rPr>
        <w:t xml:space="preserve">, </w:t>
      </w:r>
      <w:r w:rsidRPr="009354C4">
        <w:rPr>
          <w:rFonts w:ascii="Times New Roman" w:hAnsi="Times New Roman"/>
          <w:sz w:val="18"/>
          <w:szCs w:val="18"/>
          <w:lang w:val="en-US" w:eastAsia="ru-RU"/>
        </w:rPr>
        <w:t>jpeg</w:t>
      </w:r>
      <w:r w:rsidRPr="009354C4">
        <w:rPr>
          <w:rFonts w:ascii="Times New Roman" w:hAnsi="Times New Roman"/>
          <w:sz w:val="18"/>
          <w:szCs w:val="18"/>
          <w:lang w:eastAsia="ru-RU"/>
        </w:rPr>
        <w:t xml:space="preserve">, </w:t>
      </w:r>
      <w:r w:rsidRPr="009354C4">
        <w:rPr>
          <w:rFonts w:ascii="Times New Roman" w:hAnsi="Times New Roman"/>
          <w:sz w:val="18"/>
          <w:szCs w:val="18"/>
          <w:lang w:val="en-US" w:eastAsia="ru-RU"/>
        </w:rPr>
        <w:t>zip</w:t>
      </w:r>
      <w:r w:rsidRPr="009354C4">
        <w:rPr>
          <w:rFonts w:ascii="Times New Roman" w:hAnsi="Times New Roman"/>
          <w:sz w:val="18"/>
          <w:szCs w:val="18"/>
          <w:lang w:eastAsia="ru-RU"/>
        </w:rPr>
        <w:t xml:space="preserve">, </w:t>
      </w:r>
      <w:proofErr w:type="spellStart"/>
      <w:r w:rsidRPr="009354C4">
        <w:rPr>
          <w:rFonts w:ascii="Times New Roman" w:hAnsi="Times New Roman"/>
          <w:sz w:val="18"/>
          <w:szCs w:val="18"/>
          <w:lang w:val="en-US" w:eastAsia="ru-RU"/>
        </w:rPr>
        <w:t>rar</w:t>
      </w:r>
      <w:proofErr w:type="spellEnd"/>
      <w:r w:rsidRPr="009354C4">
        <w:rPr>
          <w:rFonts w:ascii="Times New Roman" w:hAnsi="Times New Roman"/>
          <w:sz w:val="18"/>
          <w:szCs w:val="18"/>
          <w:lang w:eastAsia="ru-RU"/>
        </w:rPr>
        <w:t xml:space="preserve">, </w:t>
      </w:r>
      <w:r w:rsidRPr="009354C4">
        <w:rPr>
          <w:rFonts w:ascii="Times New Roman" w:hAnsi="Times New Roman"/>
          <w:sz w:val="18"/>
          <w:szCs w:val="18"/>
          <w:lang w:val="en-US" w:eastAsia="ru-RU"/>
        </w:rPr>
        <w:t>sig</w:t>
      </w:r>
      <w:r w:rsidRPr="009354C4">
        <w:rPr>
          <w:rFonts w:ascii="Times New Roman" w:hAnsi="Times New Roman"/>
          <w:sz w:val="18"/>
          <w:szCs w:val="18"/>
          <w:lang w:eastAsia="ru-RU"/>
        </w:rPr>
        <w:t xml:space="preserve">, </w:t>
      </w:r>
      <w:proofErr w:type="spellStart"/>
      <w:r w:rsidRPr="009354C4">
        <w:rPr>
          <w:rFonts w:ascii="Times New Roman" w:hAnsi="Times New Roman"/>
          <w:sz w:val="18"/>
          <w:szCs w:val="18"/>
          <w:lang w:val="en-US" w:eastAsia="ru-RU"/>
        </w:rPr>
        <w:t>png</w:t>
      </w:r>
      <w:proofErr w:type="spellEnd"/>
      <w:r w:rsidRPr="009354C4">
        <w:rPr>
          <w:rFonts w:ascii="Times New Roman" w:hAnsi="Times New Roman"/>
          <w:sz w:val="18"/>
          <w:szCs w:val="18"/>
          <w:lang w:eastAsia="ru-RU"/>
        </w:rPr>
        <w:t xml:space="preserve">, </w:t>
      </w:r>
      <w:r w:rsidRPr="009354C4">
        <w:rPr>
          <w:rFonts w:ascii="Times New Roman" w:hAnsi="Times New Roman"/>
          <w:sz w:val="18"/>
          <w:szCs w:val="18"/>
          <w:lang w:val="en-US" w:eastAsia="ru-RU"/>
        </w:rPr>
        <w:t>tiff</w:t>
      </w:r>
      <w:r w:rsidRPr="009354C4">
        <w:rPr>
          <w:rFonts w:ascii="Times New Roman" w:hAnsi="Times New Roman"/>
          <w:sz w:val="18"/>
          <w:szCs w:val="18"/>
          <w:lang w:eastAsia="ru-RU"/>
        </w:rPr>
        <w:t>.</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300-500</w:t>
      </w:r>
      <w:r w:rsidRPr="009354C4">
        <w:rPr>
          <w:rFonts w:ascii="Times New Roman" w:hAnsi="Times New Roman"/>
          <w:sz w:val="18"/>
          <w:szCs w:val="18"/>
          <w:lang w:eastAsia="ru-RU"/>
        </w:rPr>
        <w:tab/>
        <w:t xml:space="preserve"> </w:t>
      </w:r>
      <w:proofErr w:type="spellStart"/>
      <w:r w:rsidRPr="009354C4">
        <w:rPr>
          <w:rFonts w:ascii="Times New Roman" w:hAnsi="Times New Roman"/>
          <w:sz w:val="18"/>
          <w:szCs w:val="18"/>
          <w:lang w:eastAsia="ru-RU"/>
        </w:rPr>
        <w:t>dpi</w:t>
      </w:r>
      <w:proofErr w:type="spellEnd"/>
      <w:r w:rsidRPr="009354C4">
        <w:rPr>
          <w:rFonts w:ascii="Times New Roman" w:hAnsi="Times New Roman"/>
          <w:sz w:val="18"/>
          <w:szCs w:val="18"/>
          <w:lang w:eastAsia="ru-RU"/>
        </w:rPr>
        <w:t xml:space="preserve">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"черно-белый" (при отсутствии в документе графических изображений и (или) цветного текста);</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"оттенки серого" (при наличии в документе графических изображений, отличных от цветного графического изображения);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"цветной" или "режим полной цветопередачи" </w:t>
      </w:r>
      <w:proofErr w:type="gramStart"/>
      <w:r w:rsidRPr="009354C4">
        <w:rPr>
          <w:rFonts w:ascii="Times New Roman" w:hAnsi="Times New Roman"/>
          <w:sz w:val="18"/>
          <w:szCs w:val="18"/>
          <w:lang w:eastAsia="ru-RU"/>
        </w:rPr>
        <w:tab/>
        <w:t>(</w:t>
      </w:r>
      <w:proofErr w:type="gramEnd"/>
      <w:r w:rsidRPr="009354C4">
        <w:rPr>
          <w:rFonts w:ascii="Times New Roman" w:hAnsi="Times New Roman"/>
          <w:sz w:val="18"/>
          <w:szCs w:val="18"/>
          <w:lang w:eastAsia="ru-RU"/>
        </w:rPr>
        <w:t>при наличии в документе цветных графических изображений либо цветного текста).</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Количество файлов должно соответствовать количеству документов, каждый из которых содержит текстовую и (или) графическую информацию.</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Электронные документы должны обеспечивать:</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возможность идентифицировать документ и количество листов в документе;</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Документы, подлежащие представлению в форматах </w:t>
      </w:r>
      <w:proofErr w:type="spellStart"/>
      <w:r w:rsidRPr="009354C4">
        <w:rPr>
          <w:rFonts w:ascii="Times New Roman" w:hAnsi="Times New Roman"/>
          <w:sz w:val="18"/>
          <w:szCs w:val="18"/>
          <w:lang w:eastAsia="ru-RU"/>
        </w:rPr>
        <w:t>xls</w:t>
      </w:r>
      <w:proofErr w:type="spellEnd"/>
      <w:r w:rsidRPr="009354C4">
        <w:rPr>
          <w:rFonts w:ascii="Times New Roman" w:hAnsi="Times New Roman"/>
          <w:sz w:val="18"/>
          <w:szCs w:val="18"/>
          <w:lang w:eastAsia="ru-RU"/>
        </w:rPr>
        <w:t xml:space="preserve">, </w:t>
      </w:r>
      <w:proofErr w:type="spellStart"/>
      <w:r w:rsidRPr="009354C4">
        <w:rPr>
          <w:rFonts w:ascii="Times New Roman" w:hAnsi="Times New Roman"/>
          <w:sz w:val="18"/>
          <w:szCs w:val="18"/>
          <w:lang w:eastAsia="ru-RU"/>
        </w:rPr>
        <w:t>xlsx</w:t>
      </w:r>
      <w:proofErr w:type="spellEnd"/>
      <w:r w:rsidRPr="009354C4">
        <w:rPr>
          <w:rFonts w:ascii="Times New Roman" w:hAnsi="Times New Roman"/>
          <w:sz w:val="18"/>
          <w:szCs w:val="18"/>
          <w:lang w:eastAsia="ru-RU"/>
        </w:rPr>
        <w:t xml:space="preserve"> или </w:t>
      </w:r>
      <w:proofErr w:type="spellStart"/>
      <w:r w:rsidRPr="009354C4">
        <w:rPr>
          <w:rFonts w:ascii="Times New Roman" w:hAnsi="Times New Roman"/>
          <w:sz w:val="18"/>
          <w:szCs w:val="18"/>
          <w:lang w:eastAsia="ru-RU"/>
        </w:rPr>
        <w:t>ods</w:t>
      </w:r>
      <w:proofErr w:type="spellEnd"/>
      <w:r w:rsidRPr="009354C4">
        <w:rPr>
          <w:rFonts w:ascii="Times New Roman" w:hAnsi="Times New Roman"/>
          <w:sz w:val="18"/>
          <w:szCs w:val="18"/>
          <w:lang w:eastAsia="ru-RU"/>
        </w:rPr>
        <w:t>, формируются в виде отдельного документа, представляемого в электронной форме.</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При авторизации в ЕСИА заявление о предоставлении муниципальной услуги считается подписанным простой электронной подписью заявителя.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Форматно-логическая проверка сформированного заявления осуществляется автоматически после заполнения заявителем каждого из полей электронной формы. Сформированное и подписанное заявление направляется в администрацию городского поселения посредством ЕПГУ.</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При получении заявления в электронной форме в автоматическом режиме осуществляется форматно-логический контроль заявления, прием и регистрация заявления администрацией городского поселения в порядке, определенном административной процедурой по приему и регистрации заявления о предоставлении муниципальной услуги, а заявителю сообщается присвоенный заявлению в электронной форме уникальный номер. Специалист, ответственный за предоставление муниципальной услуги, принимает заявление к рассмотрению и фиксирует выполненные действия на ЕПГУ, которые отображаются в личном кабинете заявителя.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Срок выполнения административной процедуры составляет 1 рабочий день со дня поступления в администрацию городского поселения заявления о предоставлении муниципальной услуги в электронной форме с использованием ЕПГУ.</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Критерием принятия решений при выполнении административной процедуры является формирование и направление заявления в электронной форме с использованием ЕПГУ в администрацию городского поселения.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Результатом административной процедуры является принятие заявления, направленного в электронной форме, посредством ЕПГУ, и прилагаемых к нему документов к рассмотрению.</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Результат настоящей административной процедуры фиксируется на ЕПГУ.</w:t>
      </w:r>
    </w:p>
    <w:p w:rsidR="001E2F6C" w:rsidRPr="009354C4" w:rsidRDefault="001E2F6C" w:rsidP="007536DA">
      <w:pPr>
        <w:widowControl w:val="0"/>
        <w:autoSpaceDE w:val="0"/>
        <w:autoSpaceDN w:val="0"/>
        <w:adjustRightInd w:val="0"/>
        <w:rPr>
          <w:rFonts w:ascii="Times New Roman" w:hAnsi="Times New Roman"/>
          <w:sz w:val="18"/>
          <w:szCs w:val="18"/>
          <w:lang w:eastAsia="ru-RU"/>
        </w:rPr>
      </w:pPr>
    </w:p>
    <w:p w:rsidR="001E2F6C" w:rsidRPr="009354C4" w:rsidRDefault="001E2F6C" w:rsidP="007536DA">
      <w:pPr>
        <w:widowControl w:val="0"/>
        <w:autoSpaceDE w:val="0"/>
        <w:autoSpaceDN w:val="0"/>
        <w:adjustRightInd w:val="0"/>
        <w:jc w:val="center"/>
        <w:rPr>
          <w:rFonts w:ascii="Times New Roman" w:hAnsi="Times New Roman"/>
          <w:sz w:val="18"/>
          <w:szCs w:val="18"/>
          <w:lang w:eastAsia="ru-RU"/>
        </w:rPr>
      </w:pPr>
      <w:r w:rsidRPr="009354C4">
        <w:rPr>
          <w:rFonts w:ascii="Times New Roman" w:hAnsi="Times New Roman"/>
          <w:sz w:val="18"/>
          <w:szCs w:val="18"/>
          <w:lang w:eastAsia="ru-RU"/>
        </w:rPr>
        <w:t>3.2.4. Получение заявителем сведений о ходе выполнения заявления о предоставлении муниципальной услуги</w:t>
      </w:r>
    </w:p>
    <w:p w:rsidR="001E2F6C" w:rsidRPr="009354C4" w:rsidRDefault="001E2F6C" w:rsidP="007536DA">
      <w:pPr>
        <w:widowControl w:val="0"/>
        <w:autoSpaceDE w:val="0"/>
        <w:autoSpaceDN w:val="0"/>
        <w:adjustRightInd w:val="0"/>
        <w:ind w:firstLine="720"/>
        <w:rPr>
          <w:rFonts w:ascii="Times New Roman" w:hAnsi="Times New Roman"/>
          <w:sz w:val="18"/>
          <w:szCs w:val="18"/>
          <w:lang w:eastAsia="ru-RU"/>
        </w:rPr>
      </w:pP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Основанием для начала административной процедуры по получению сведений о ходе выполнения заявления о предоставлении муниципальной услуги (далее – административная процедура) является принятие заявления и прилагаемых к нему документов к рассмотрению.</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Информация о ходе предоставления муниципальной услуги направляется заявителю в срок, не превышающий одного рабочего дня после завершения выполнения соответствующего действия, с использованием ЕПГУ.</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При предоставлении муниципальной услуги в электронной форме заявителю направляется: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Специалист, ответственный за предоставление муниципальной услуги, при выполнении административной процедуры фиксирует выполненные действия на ЕПГУ, которые отображаются в личном кабинете заявителя.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Срок выполнения административной процедуры составляет 1 рабочий день со дня поступления в администрацию городского поселения заявления о предоставлении муниципальной услуги в электронной форме с использованием ЕПГУ.</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Критерием принятия решений при выполнении административной процедуры является принятое администрацией городского поселения к рассмотрению заявление в электронной форме с использованием ЕПГУ.</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lastRenderedPageBreak/>
        <w:t>Результатом административной процедуры является уведомление заявителя о ходе предоставления муниципальной услуги посредством ЕПГУ.</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Результат настоящей административной процедуры фиксируется на ЕПГУ.</w:t>
      </w:r>
    </w:p>
    <w:p w:rsidR="001E2F6C" w:rsidRPr="009354C4" w:rsidRDefault="001E2F6C" w:rsidP="007536DA">
      <w:pPr>
        <w:widowControl w:val="0"/>
        <w:autoSpaceDE w:val="0"/>
        <w:autoSpaceDN w:val="0"/>
        <w:adjustRightInd w:val="0"/>
        <w:rPr>
          <w:rFonts w:ascii="Times New Roman" w:hAnsi="Times New Roman"/>
          <w:sz w:val="18"/>
          <w:szCs w:val="18"/>
          <w:lang w:eastAsia="ru-RU"/>
        </w:rPr>
      </w:pPr>
    </w:p>
    <w:p w:rsidR="001E2F6C" w:rsidRPr="009354C4" w:rsidRDefault="001E2F6C" w:rsidP="007536DA">
      <w:pPr>
        <w:widowControl w:val="0"/>
        <w:autoSpaceDE w:val="0"/>
        <w:autoSpaceDN w:val="0"/>
        <w:adjustRightInd w:val="0"/>
        <w:jc w:val="center"/>
        <w:rPr>
          <w:rFonts w:ascii="Times New Roman" w:hAnsi="Times New Roman"/>
          <w:sz w:val="18"/>
          <w:szCs w:val="18"/>
          <w:lang w:eastAsia="ru-RU"/>
        </w:rPr>
      </w:pPr>
      <w:r w:rsidRPr="009354C4">
        <w:rPr>
          <w:rFonts w:ascii="Times New Roman" w:hAnsi="Times New Roman"/>
          <w:sz w:val="18"/>
          <w:szCs w:val="18"/>
          <w:lang w:eastAsia="ru-RU"/>
        </w:rPr>
        <w:t>3.2.5. Взаимодействие администрации городского поселения с иными государственными органами, органами местного самоуправления, организациями, участвующими в предоставлении муниципальной услуги</w:t>
      </w:r>
    </w:p>
    <w:p w:rsidR="001E2F6C" w:rsidRPr="009354C4" w:rsidRDefault="001E2F6C" w:rsidP="007536DA">
      <w:pPr>
        <w:widowControl w:val="0"/>
        <w:autoSpaceDE w:val="0"/>
        <w:autoSpaceDN w:val="0"/>
        <w:adjustRightInd w:val="0"/>
        <w:ind w:firstLine="720"/>
        <w:rPr>
          <w:rFonts w:ascii="Times New Roman" w:hAnsi="Times New Roman"/>
          <w:sz w:val="18"/>
          <w:szCs w:val="18"/>
          <w:lang w:eastAsia="ru-RU"/>
        </w:rPr>
      </w:pPr>
    </w:p>
    <w:p w:rsidR="001E2F6C" w:rsidRPr="009354C4" w:rsidRDefault="001E2F6C" w:rsidP="007536DA">
      <w:pPr>
        <w:widowControl w:val="0"/>
        <w:autoSpaceDE w:val="0"/>
        <w:autoSpaceDN w:val="0"/>
        <w:adjustRightInd w:val="0"/>
        <w:outlineLvl w:val="3"/>
        <w:rPr>
          <w:rFonts w:ascii="Times New Roman" w:hAnsi="Times New Roman"/>
          <w:bCs/>
          <w:sz w:val="18"/>
          <w:szCs w:val="18"/>
          <w:lang w:eastAsia="ru-RU"/>
        </w:rPr>
      </w:pPr>
      <w:r w:rsidRPr="009354C4">
        <w:rPr>
          <w:rFonts w:ascii="Times New Roman" w:hAnsi="Times New Roman"/>
          <w:bCs/>
          <w:sz w:val="18"/>
          <w:szCs w:val="18"/>
          <w:lang w:eastAsia="ru-RU"/>
        </w:rPr>
        <w:t>Взаимодействие администрации городского поселения с иными государственными органами, органами местного самоуправления, организациями законодательством не предусмотрено.</w:t>
      </w:r>
    </w:p>
    <w:p w:rsidR="001E2F6C" w:rsidRPr="009354C4" w:rsidRDefault="001E2F6C" w:rsidP="007536DA">
      <w:pPr>
        <w:widowControl w:val="0"/>
        <w:autoSpaceDE w:val="0"/>
        <w:autoSpaceDN w:val="0"/>
        <w:adjustRightInd w:val="0"/>
        <w:outlineLvl w:val="3"/>
        <w:rPr>
          <w:rFonts w:ascii="Times New Roman" w:hAnsi="Times New Roman"/>
          <w:bCs/>
          <w:sz w:val="18"/>
          <w:szCs w:val="18"/>
          <w:lang w:eastAsia="ru-RU"/>
        </w:rPr>
      </w:pPr>
    </w:p>
    <w:p w:rsidR="001E2F6C" w:rsidRPr="009354C4" w:rsidRDefault="001E2F6C" w:rsidP="007536DA">
      <w:pPr>
        <w:widowControl w:val="0"/>
        <w:autoSpaceDE w:val="0"/>
        <w:autoSpaceDN w:val="0"/>
        <w:adjustRightInd w:val="0"/>
        <w:jc w:val="center"/>
        <w:outlineLvl w:val="3"/>
        <w:rPr>
          <w:rFonts w:ascii="Times New Roman" w:hAnsi="Times New Roman"/>
          <w:bCs/>
          <w:sz w:val="18"/>
          <w:szCs w:val="18"/>
          <w:lang w:eastAsia="ru-RU"/>
        </w:rPr>
      </w:pPr>
      <w:r w:rsidRPr="009354C4">
        <w:rPr>
          <w:rFonts w:ascii="Times New Roman" w:hAnsi="Times New Roman"/>
          <w:bCs/>
          <w:sz w:val="18"/>
          <w:szCs w:val="18"/>
          <w:lang w:eastAsia="ru-RU"/>
        </w:rPr>
        <w:t>3.2.6. Получение заявителем результата предоставления муниципальной услуги</w:t>
      </w:r>
    </w:p>
    <w:p w:rsidR="001E2F6C" w:rsidRPr="009354C4" w:rsidRDefault="001E2F6C" w:rsidP="007536DA">
      <w:pPr>
        <w:widowControl w:val="0"/>
        <w:autoSpaceDE w:val="0"/>
        <w:autoSpaceDN w:val="0"/>
        <w:adjustRightInd w:val="0"/>
        <w:ind w:firstLine="720"/>
        <w:rPr>
          <w:rFonts w:ascii="Times New Roman" w:hAnsi="Times New Roman"/>
          <w:sz w:val="18"/>
          <w:szCs w:val="18"/>
          <w:lang w:eastAsia="ru-RU"/>
        </w:rPr>
      </w:pP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Основанием для начала административной процедуры по получению заявителем результата предоставления муниципальной услуги (далее – административная процедура) является подготовка решения о предоставлении муниципальной услуги или об отказе в предоставлении муниципальной услуги (далее - решение).</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При наличии оснований для отказа в предоставлении </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После подготовки решения специалист, ответственный за предоставление муниципальной услуги, обеспечивает направление в форме электронного документа с использованием ЕПГУ уведомления о возможности получить результат предоставления муниципальной услуги. </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Специалист, ответственный за предоставление муниципальной услуги, при выполнении административной процедуры фиксирует выполненные действия на ЕПГУ, которые отображаются в личном кабинете заявителя.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Срок выполнения административной процедуры составляет 5 рабочих дней со дня поступления в администрацию городского поселения заявления о предоставлении муниципальной услуги в электронной форме с использованием ЕПГУ.</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Критерием принятия решений при выполнении административной процедуры является отсутствие или наличие оснований для отказа в предоставлении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Результатом административной процедуры является вручение (направление) заявителю уведомления о возможности получить результат предоставления муниципальной услуги в форме электронного документа с использованием ЕПГУ.</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Результат настоящей административной процедуры фиксируется на ЕПГУ.</w:t>
      </w:r>
    </w:p>
    <w:p w:rsidR="001E2F6C" w:rsidRPr="009354C4" w:rsidRDefault="001E2F6C" w:rsidP="007536DA">
      <w:pPr>
        <w:widowControl w:val="0"/>
        <w:autoSpaceDE w:val="0"/>
        <w:autoSpaceDN w:val="0"/>
        <w:adjustRightInd w:val="0"/>
        <w:ind w:firstLine="720"/>
        <w:rPr>
          <w:rFonts w:ascii="Times New Roman" w:hAnsi="Times New Roman"/>
          <w:sz w:val="18"/>
          <w:szCs w:val="18"/>
          <w:lang w:eastAsia="ru-RU"/>
        </w:rPr>
      </w:pPr>
    </w:p>
    <w:p w:rsidR="001E2F6C" w:rsidRPr="009354C4" w:rsidRDefault="001E2F6C" w:rsidP="007536DA">
      <w:pPr>
        <w:widowControl w:val="0"/>
        <w:autoSpaceDE w:val="0"/>
        <w:autoSpaceDN w:val="0"/>
        <w:adjustRightInd w:val="0"/>
        <w:ind w:firstLine="0"/>
        <w:jc w:val="center"/>
        <w:outlineLvl w:val="2"/>
        <w:rPr>
          <w:rFonts w:ascii="Times New Roman" w:hAnsi="Times New Roman"/>
          <w:bCs/>
          <w:sz w:val="18"/>
          <w:szCs w:val="18"/>
          <w:lang w:eastAsia="ru-RU"/>
        </w:rPr>
      </w:pPr>
      <w:r w:rsidRPr="009354C4">
        <w:rPr>
          <w:rFonts w:ascii="Times New Roman" w:hAnsi="Times New Roman"/>
          <w:bCs/>
          <w:sz w:val="18"/>
          <w:szCs w:val="18"/>
          <w:lang w:eastAsia="ru-RU"/>
        </w:rPr>
        <w:t>3.3. Порядок исправления допущенных опечаток</w:t>
      </w:r>
    </w:p>
    <w:p w:rsidR="001E2F6C" w:rsidRPr="009354C4" w:rsidRDefault="001E2F6C" w:rsidP="007536DA">
      <w:pPr>
        <w:widowControl w:val="0"/>
        <w:autoSpaceDE w:val="0"/>
        <w:autoSpaceDN w:val="0"/>
        <w:adjustRightInd w:val="0"/>
        <w:ind w:firstLine="0"/>
        <w:jc w:val="center"/>
        <w:rPr>
          <w:rFonts w:ascii="Times New Roman" w:hAnsi="Times New Roman"/>
          <w:bCs/>
          <w:sz w:val="18"/>
          <w:szCs w:val="18"/>
          <w:lang w:eastAsia="ru-RU"/>
        </w:rPr>
      </w:pPr>
      <w:r w:rsidRPr="009354C4">
        <w:rPr>
          <w:rFonts w:ascii="Times New Roman" w:hAnsi="Times New Roman"/>
          <w:bCs/>
          <w:sz w:val="18"/>
          <w:szCs w:val="18"/>
          <w:lang w:eastAsia="ru-RU"/>
        </w:rPr>
        <w:t>и (или) ошибок в документах, выданных в результате</w:t>
      </w:r>
    </w:p>
    <w:p w:rsidR="001E2F6C" w:rsidRPr="009354C4" w:rsidRDefault="001E2F6C" w:rsidP="007536DA">
      <w:pPr>
        <w:widowControl w:val="0"/>
        <w:autoSpaceDE w:val="0"/>
        <w:autoSpaceDN w:val="0"/>
        <w:adjustRightInd w:val="0"/>
        <w:ind w:firstLine="0"/>
        <w:jc w:val="center"/>
        <w:rPr>
          <w:rFonts w:ascii="Times New Roman" w:hAnsi="Times New Roman"/>
          <w:bCs/>
          <w:sz w:val="18"/>
          <w:szCs w:val="18"/>
          <w:lang w:eastAsia="ru-RU"/>
        </w:rPr>
      </w:pPr>
      <w:r w:rsidRPr="009354C4">
        <w:rPr>
          <w:rFonts w:ascii="Times New Roman" w:hAnsi="Times New Roman"/>
          <w:bCs/>
          <w:sz w:val="18"/>
          <w:szCs w:val="18"/>
          <w:lang w:eastAsia="ru-RU"/>
        </w:rPr>
        <w:t>предоставления муниципальной услуги</w:t>
      </w:r>
    </w:p>
    <w:p w:rsidR="001E2F6C" w:rsidRPr="009354C4" w:rsidRDefault="001E2F6C" w:rsidP="007536DA">
      <w:pPr>
        <w:widowControl w:val="0"/>
        <w:autoSpaceDE w:val="0"/>
        <w:autoSpaceDN w:val="0"/>
        <w:adjustRightInd w:val="0"/>
        <w:ind w:firstLine="720"/>
        <w:rPr>
          <w:rFonts w:ascii="Times New Roman" w:hAnsi="Times New Roman"/>
          <w:sz w:val="18"/>
          <w:szCs w:val="18"/>
          <w:lang w:eastAsia="ru-RU"/>
        </w:rPr>
      </w:pP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3.3.1. Исправление допущенных опечаток и (или) ошибок в документах, выданных в результате предоставления муниципальной услуги, осуществляется в соответствии с административной процедурой «Исправление допущенных опечаток и (или) ошибок в документах, выданных в результате предоставления муниципальной услуги».</w:t>
      </w:r>
    </w:p>
    <w:p w:rsidR="001E2F6C" w:rsidRPr="009354C4" w:rsidRDefault="001E2F6C" w:rsidP="007536DA">
      <w:pPr>
        <w:widowControl w:val="0"/>
        <w:autoSpaceDE w:val="0"/>
        <w:autoSpaceDN w:val="0"/>
        <w:adjustRightInd w:val="0"/>
        <w:ind w:firstLine="720"/>
        <w:rPr>
          <w:rFonts w:ascii="Times New Roman" w:hAnsi="Times New Roman"/>
          <w:sz w:val="18"/>
          <w:szCs w:val="18"/>
          <w:lang w:eastAsia="ru-RU"/>
        </w:rPr>
      </w:pPr>
    </w:p>
    <w:p w:rsidR="001E2F6C" w:rsidRPr="009354C4" w:rsidRDefault="001E2F6C" w:rsidP="007536DA">
      <w:pPr>
        <w:widowControl w:val="0"/>
        <w:autoSpaceDE w:val="0"/>
        <w:autoSpaceDN w:val="0"/>
        <w:adjustRightInd w:val="0"/>
        <w:ind w:firstLine="720"/>
        <w:jc w:val="center"/>
        <w:rPr>
          <w:rFonts w:ascii="Times New Roman" w:hAnsi="Times New Roman"/>
          <w:sz w:val="18"/>
          <w:szCs w:val="18"/>
          <w:lang w:eastAsia="ru-RU"/>
        </w:rPr>
      </w:pPr>
      <w:r w:rsidRPr="009354C4">
        <w:rPr>
          <w:rFonts w:ascii="Times New Roman" w:hAnsi="Times New Roman"/>
          <w:sz w:val="18"/>
          <w:szCs w:val="18"/>
          <w:lang w:eastAsia="ru-RU"/>
        </w:rPr>
        <w:t xml:space="preserve">3.3.2. Исправление допущенных опечаток </w:t>
      </w:r>
    </w:p>
    <w:p w:rsidR="001E2F6C" w:rsidRPr="009354C4" w:rsidRDefault="001E2F6C" w:rsidP="007536DA">
      <w:pPr>
        <w:widowControl w:val="0"/>
        <w:autoSpaceDE w:val="0"/>
        <w:autoSpaceDN w:val="0"/>
        <w:adjustRightInd w:val="0"/>
        <w:ind w:firstLine="720"/>
        <w:jc w:val="center"/>
        <w:rPr>
          <w:rFonts w:ascii="Times New Roman" w:hAnsi="Times New Roman"/>
          <w:sz w:val="18"/>
          <w:szCs w:val="18"/>
          <w:lang w:eastAsia="ru-RU"/>
        </w:rPr>
      </w:pPr>
      <w:r w:rsidRPr="009354C4">
        <w:rPr>
          <w:rFonts w:ascii="Times New Roman" w:hAnsi="Times New Roman"/>
          <w:sz w:val="18"/>
          <w:szCs w:val="18"/>
          <w:lang w:eastAsia="ru-RU"/>
        </w:rPr>
        <w:t xml:space="preserve">и (или) ошибок в документах, выданных в результате </w:t>
      </w:r>
    </w:p>
    <w:p w:rsidR="001E2F6C" w:rsidRPr="009354C4" w:rsidRDefault="001E2F6C" w:rsidP="007536DA">
      <w:pPr>
        <w:widowControl w:val="0"/>
        <w:autoSpaceDE w:val="0"/>
        <w:autoSpaceDN w:val="0"/>
        <w:adjustRightInd w:val="0"/>
        <w:ind w:firstLine="720"/>
        <w:jc w:val="center"/>
        <w:rPr>
          <w:rFonts w:ascii="Times New Roman" w:hAnsi="Times New Roman"/>
          <w:sz w:val="18"/>
          <w:szCs w:val="18"/>
          <w:lang w:eastAsia="ru-RU"/>
        </w:rPr>
      </w:pPr>
      <w:r w:rsidRPr="009354C4">
        <w:rPr>
          <w:rFonts w:ascii="Times New Roman" w:hAnsi="Times New Roman"/>
          <w:sz w:val="18"/>
          <w:szCs w:val="18"/>
          <w:lang w:eastAsia="ru-RU"/>
        </w:rPr>
        <w:t>предоставления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Основанием для начала административной процедуры по исправлению допущенных опечаток и (или) ошибок в документах, выданных в результате предоставления муниципальной услуги, является представление (направление) заявителем в администрацию городского поселения в произвольной форме заявления об исправлении опечаток и (или) ошибок, допущенных в выданных в результате предоставления муниципальной услуги документах.</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Специалист, ответственный за предоставление муниципальной услуги, рассматривает заявление, представленное заявителем, и проводит проверку указанных в заявлении сведений в срок, не превышающий 1 рабочего дня с даты регистрации соответствующего заявления.</w:t>
      </w:r>
    </w:p>
    <w:p w:rsidR="001E2F6C" w:rsidRPr="009354C4" w:rsidRDefault="001E2F6C" w:rsidP="007536DA">
      <w:pPr>
        <w:widowControl w:val="0"/>
        <w:autoSpaceDE w:val="0"/>
        <w:autoSpaceDN w:val="0"/>
        <w:adjustRightInd w:val="0"/>
        <w:outlineLvl w:val="3"/>
        <w:rPr>
          <w:rFonts w:ascii="Times New Roman" w:hAnsi="Times New Roman"/>
          <w:bCs/>
          <w:sz w:val="18"/>
          <w:szCs w:val="18"/>
          <w:lang w:eastAsia="ru-RU"/>
        </w:rPr>
      </w:pPr>
      <w:r w:rsidRPr="009354C4">
        <w:rPr>
          <w:rFonts w:ascii="Times New Roman" w:hAnsi="Times New Roman"/>
          <w:bCs/>
          <w:sz w:val="18"/>
          <w:szCs w:val="18"/>
          <w:lang w:eastAsia="ru-RU"/>
        </w:rPr>
        <w:t>Заявление регистрируется в порядке, предусмотренном в административной процедуре по приему и регистрации заявления о предоставлении муниципальной услуги.</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В случае выявления допущенных опечаток и (или) ошибок в выданных в результате предоставления муниципальной услуги документах специалист, ответственный за предоставление муниципальной услуги, осуществляет исправление и замену указанных документов в срок, не превышающий 3 рабочих дней с момента регистрации соответствующего заявления.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В случае отсутствия опечаток и (или) ошибок в документах, выданных в результате предоставления муниципальной услуги, специалист, ответственный за предоставление муниципальной услуги, направляет заявителю уведомление об отсутствии таких опечаток и (или) ошибок в срок, не превышающий 3 рабочих дней с момента регистрации соответствующего заявления.</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Результатом административной процедуры является выдача (направление) заявителю исправленного взамен ранее выданного документа, являющегося результатом предоставления муниципальной услуги, или уведомление об отсутствии таких опечаток и (или) ошибок.</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Критерием принятия решений при выполнении настоящей административной процедуры является установление наличия или отсутствия ошибок в выданных в результате предоставления муниципальной услуги документах.</w:t>
      </w:r>
    </w:p>
    <w:p w:rsidR="001E2F6C" w:rsidRPr="009354C4" w:rsidRDefault="001E2F6C" w:rsidP="007536DA">
      <w:pPr>
        <w:widowControl w:val="0"/>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Результат административной процедуры фиксируется в документе, подготовленном с учетом исправлений, или в уведомлении об отсутствии опечаток и (или) ошибок.</w:t>
      </w:r>
    </w:p>
    <w:p w:rsidR="001E2F6C" w:rsidRPr="009354C4" w:rsidRDefault="001E2F6C" w:rsidP="007536DA">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val="en-US" w:eastAsia="ru-RU"/>
        </w:rPr>
        <w:lastRenderedPageBreak/>
        <w:t>IV</w:t>
      </w:r>
      <w:r w:rsidRPr="009354C4">
        <w:rPr>
          <w:rFonts w:ascii="Times New Roman" w:hAnsi="Times New Roman"/>
          <w:sz w:val="18"/>
          <w:szCs w:val="18"/>
          <w:lang w:eastAsia="ru-RU"/>
        </w:rPr>
        <w:t>. Формы контроля за исполнением административного регламента</w:t>
      </w:r>
    </w:p>
    <w:p w:rsidR="001E2F6C" w:rsidRPr="009354C4" w:rsidRDefault="001E2F6C" w:rsidP="007536DA">
      <w:pPr>
        <w:autoSpaceDE w:val="0"/>
        <w:autoSpaceDN w:val="0"/>
        <w:adjustRightInd w:val="0"/>
        <w:rPr>
          <w:rFonts w:ascii="Times New Roman" w:hAnsi="Times New Roman"/>
          <w:sz w:val="18"/>
          <w:szCs w:val="18"/>
          <w:lang w:eastAsia="ru-RU"/>
        </w:rPr>
      </w:pP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4.1. Порядок осуществления текущего контроля за соблюдением и исполнением ответственными муниципальными служащими администрации городского поселения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1E2F6C" w:rsidRPr="009354C4" w:rsidRDefault="001E2F6C" w:rsidP="007536DA">
      <w:pPr>
        <w:autoSpaceDE w:val="0"/>
        <w:autoSpaceDN w:val="0"/>
        <w:adjustRightInd w:val="0"/>
        <w:rPr>
          <w:rFonts w:ascii="Times New Roman" w:hAnsi="Times New Roman"/>
          <w:sz w:val="18"/>
          <w:szCs w:val="18"/>
          <w:lang w:eastAsia="ru-RU"/>
        </w:rPr>
      </w:pP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Текущий контроль за соблюдением и исполнением муниципальными служащими администрации городского поселения, ответственными за предоставление муниципальной услуги,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 осуществляется главой администрации городского поселения (далее – текущий контроль).</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В ходе текущего контроля проверяется:</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соблюдение сроков исполнения административных процедур;</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последовательность исполнения административных процедур;</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правильность принятых решений при предоставлении муниципальной услуги.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По результатам текущего контроля в случае выявления нарушений глава администрации городского поселения дает указания по устранению выявленных нарушений и контролирует их устранение.</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Текущий контроль осуществляется в соответствии с периодичностью, устанавливаемой главой администрации городского поселения, но не реже одного раза в год.</w:t>
      </w:r>
    </w:p>
    <w:p w:rsidR="001E2F6C" w:rsidRPr="009354C4" w:rsidRDefault="001E2F6C" w:rsidP="007536DA">
      <w:pPr>
        <w:autoSpaceDE w:val="0"/>
        <w:autoSpaceDN w:val="0"/>
        <w:adjustRightInd w:val="0"/>
        <w:rPr>
          <w:rFonts w:ascii="Times New Roman" w:hAnsi="Times New Roman"/>
          <w:sz w:val="18"/>
          <w:szCs w:val="18"/>
          <w:lang w:eastAsia="ru-RU"/>
        </w:rPr>
      </w:pP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rsidR="001E2F6C" w:rsidRPr="009354C4" w:rsidRDefault="001E2F6C" w:rsidP="007536DA">
      <w:pPr>
        <w:autoSpaceDE w:val="0"/>
        <w:autoSpaceDN w:val="0"/>
        <w:adjustRightInd w:val="0"/>
        <w:rPr>
          <w:rFonts w:ascii="Times New Roman" w:hAnsi="Times New Roman"/>
          <w:sz w:val="18"/>
          <w:szCs w:val="18"/>
          <w:lang w:eastAsia="ru-RU"/>
        </w:rPr>
      </w:pP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Контроль за полнотой и качеством предоставления муниципальной услуги включает в себя проведение плановых и внеплановых проверок, выявление и устранение нарушений прав заявителей, рассмотрение обращений заявителей, содержащих жалобы на решения, действия (бездействие) муниципальных служащих, ответственных за предоставление муниципальной услуги, принятие по данным обращениям решений и подготовку ответов заявителям по результатам рассмотрения обращений.</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Для проведения проверки полноты и качества предоставления муниципальной услуги формируется комиссия, состав которой утверждается главой администрации городского поселения.</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Результаты деятельности комиссии оформляются в виде акта, в котором отмечаются выявленные недостатки и предложения по их устранению.</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Акт подписывается председателем и членами комиссии.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Плановые проверки осуществляются на основании годовых планов работы администрации городского поселения.</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Внеплановая проверка проводится по конкретному письменному обращению заявителя в администрацию городского поселения на решения, действия (бездействие) муниципальных служащих во время предоставления муниципальной услуги либо в связи с истечением сроков, установленных для устранения ранее выявленных нарушений.</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При проведении проверки могут рассматриваться все вопросы, связанные с предоставлением муниципальной услуги (комплексные проверки), или вопросы, связанные с исполнением той или иной административной процедуры (тематические проверки).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О мерах, принятых в отношении виновных лиц, в течение 10 дней со дня принятия таких мер, администрация городского поселения сообщает в письменной форме заявителю, права и (или) законные интересы которого нарушены.</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Администрация городского поселения может проводить с участием представителей общественности опросы, форумы и анкетирование получателей муниципальной услуги по вопросам удовлетворенности полнотой и качеством предоставления муниципальной услуги, соблюдения положений настоящего административного регламента, сроков и последовательности действий (административных процедур), предусмотренных настоящим административным регламентом.</w:t>
      </w:r>
    </w:p>
    <w:p w:rsidR="001E2F6C" w:rsidRPr="009354C4" w:rsidRDefault="001E2F6C" w:rsidP="007536DA">
      <w:pPr>
        <w:autoSpaceDE w:val="0"/>
        <w:autoSpaceDN w:val="0"/>
        <w:adjustRightInd w:val="0"/>
        <w:rPr>
          <w:rFonts w:ascii="Times New Roman" w:hAnsi="Times New Roman"/>
          <w:sz w:val="18"/>
          <w:szCs w:val="18"/>
          <w:lang w:eastAsia="ru-RU"/>
        </w:rPr>
      </w:pP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4.3. Ответственность должностных лиц, муниципальных служащих администрации городского поселения за решения и действия (бездействие), принимаемые (осуществляемые) ими в ходе предоставления муниципальной услуги</w:t>
      </w:r>
    </w:p>
    <w:p w:rsidR="001E2F6C" w:rsidRPr="009354C4" w:rsidRDefault="001E2F6C" w:rsidP="007536DA">
      <w:pPr>
        <w:autoSpaceDE w:val="0"/>
        <w:autoSpaceDN w:val="0"/>
        <w:adjustRightInd w:val="0"/>
        <w:rPr>
          <w:rFonts w:ascii="Times New Roman" w:hAnsi="Times New Roman"/>
          <w:sz w:val="18"/>
          <w:szCs w:val="18"/>
          <w:lang w:eastAsia="ru-RU"/>
        </w:rPr>
      </w:pP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Специалист, ответственный за регистрацию корреспонденции, несет ответственность за соблюдение сроков и последовательности выполнения административной процедуры по приему и регистрации документов, поступивших от заявителя, и их передачу главе администрации городского поселения на рассмотрение.</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Специалист, ответственный за предоставление муниципальной услуги, несет ответственность за:</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соблюдение сроков и порядка предоставления информации заявителям и обеспечение доступа заявителей к сведениям о муниципальной услуге;</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правильность принятия решений при предоставлении муниципальной услуги;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правильность и своевременность оформления результатов предоставления муниципальной услуги.</w:t>
      </w:r>
    </w:p>
    <w:p w:rsidR="001E2F6C" w:rsidRPr="009354C4" w:rsidRDefault="001E2F6C" w:rsidP="007536DA">
      <w:pPr>
        <w:rPr>
          <w:rFonts w:ascii="Times New Roman" w:hAnsi="Times New Roman"/>
          <w:sz w:val="18"/>
          <w:szCs w:val="18"/>
          <w:lang w:eastAsia="ru-RU"/>
        </w:rPr>
      </w:pPr>
      <w:r w:rsidRPr="009354C4">
        <w:rPr>
          <w:rFonts w:ascii="Times New Roman" w:hAnsi="Times New Roman"/>
          <w:sz w:val="18"/>
          <w:szCs w:val="18"/>
          <w:lang w:eastAsia="ru-RU"/>
        </w:rPr>
        <w:t>Глава администрации городского поселения несет ответственность за соблюдение муниципальными служащими, ответственными за предоставление муниципальной услуги, сроков и последовательности исполнения административных процедур, выделяемых в рамках административного регламента, а также за правильность принимаемых решений при предоставлении муниципальной услуги.</w:t>
      </w:r>
    </w:p>
    <w:p w:rsidR="001E2F6C" w:rsidRPr="009354C4" w:rsidRDefault="001E2F6C" w:rsidP="007536DA">
      <w:pPr>
        <w:rPr>
          <w:rFonts w:ascii="Times New Roman" w:hAnsi="Times New Roman"/>
          <w:sz w:val="18"/>
          <w:szCs w:val="18"/>
          <w:lang w:eastAsia="ru-RU"/>
        </w:rPr>
      </w:pPr>
      <w:r w:rsidRPr="009354C4">
        <w:rPr>
          <w:rFonts w:ascii="Times New Roman" w:hAnsi="Times New Roman"/>
          <w:sz w:val="18"/>
          <w:szCs w:val="18"/>
          <w:lang w:eastAsia="ru-RU"/>
        </w:rPr>
        <w:t>Муниципальные служащие, ответственные за предоставление муниципальной услуги, несут ответственность в соответствии с законодательством Российской Федерации за нарушение нормативных правовых актов и совершение противоправных действий при предоставлении муниципальной услуги.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Ответственность муниципальных служащих администрации городского поселения за решения, действия (бездействие), принимаемые (осуществляемые) в ходе предоставления муниципальной услуги, закрепляется в их должностных инструкциях в соответствии с требованиями законодательства Российской Федерации.</w:t>
      </w:r>
    </w:p>
    <w:p w:rsidR="001E2F6C" w:rsidRPr="009354C4" w:rsidRDefault="001E2F6C" w:rsidP="007536DA">
      <w:pPr>
        <w:autoSpaceDE w:val="0"/>
        <w:autoSpaceDN w:val="0"/>
        <w:adjustRightInd w:val="0"/>
        <w:rPr>
          <w:rFonts w:ascii="Times New Roman" w:hAnsi="Times New Roman"/>
          <w:sz w:val="18"/>
          <w:szCs w:val="18"/>
          <w:lang w:eastAsia="ru-RU"/>
        </w:rPr>
      </w:pP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4.4. Положения, характеризующие требования к порядку и формам контроля за предоставлением муниципальной услуги, в том числе со стороны граждан, их объединений и организаций</w:t>
      </w:r>
    </w:p>
    <w:p w:rsidR="001E2F6C" w:rsidRPr="009354C4" w:rsidRDefault="001E2F6C" w:rsidP="007536DA">
      <w:pPr>
        <w:autoSpaceDE w:val="0"/>
        <w:autoSpaceDN w:val="0"/>
        <w:adjustRightInd w:val="0"/>
        <w:rPr>
          <w:rFonts w:ascii="Times New Roman" w:hAnsi="Times New Roman"/>
          <w:sz w:val="18"/>
          <w:szCs w:val="18"/>
          <w:lang w:eastAsia="ru-RU"/>
        </w:rPr>
      </w:pP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Требования к порядку и формам контроля за предоставлением муниципальной услуги включают в себя:</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рассмотрение всех вопросов, связанных с предоставлением муниципальной услуги при проведении текущего контроля и плановых проверок полноты и качества предоставления муниципальной услуги;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рассмотрение отдельных вопросов при проведении внеплановых проверок полноты и качества предоставления муниципальной услуги;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выявление и устранение нарушений прав заявителей;</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рассмотрение, принятие решений и подготовку ответов на обращения заявителей, содержащих жалобы на решения, действия (бездействие) специалистов, ответственных за предоставление муниципальной услуги.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Заявители в рамках контроля за предоставлением муниципальной услуги: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предоставлять дополнительные документы и материалы либо обращаться с просьбой об их истребовании;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 - знакомиться с документами и материалами по вопросам предоставления муниципальной услуги, если это не затрагивает права, свободы и законные интересы других лиц;</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обращаться с жалобой на принятое решение или на действия (бездействие) муниципальных служащих администрации городского поселения в ходе предоставления муниципальной услуги в досудебном (внесудебном) порядке в соответствии с законодательством.</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Муниципальные служащие администрации городского поселения, ответственные за предоставление муниципальной услуги, обязаны:</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принять и в установленные законодательством сроки рассмотреть жалобы заявителей на действия (бездействие) муниципальных служащих, ответственных за предоставление муниципальной услуги, а также принимаемые ими решения при предоставлении муниципальной услуги;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предоставлять дополнительные документы и материалы при обращении заявителя с просьбой об их истребовании;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предоставить заявителю возможность ознакомиться с документами и материалами по вопросам предоставления муниципальной услуги, если это не затрагивает права, свободы и законные интересы других лиц.</w:t>
      </w:r>
    </w:p>
    <w:p w:rsidR="001E2F6C" w:rsidRPr="009354C4" w:rsidRDefault="001E2F6C" w:rsidP="007536DA">
      <w:pPr>
        <w:widowControl w:val="0"/>
        <w:autoSpaceDE w:val="0"/>
        <w:autoSpaceDN w:val="0"/>
        <w:adjustRightInd w:val="0"/>
        <w:rPr>
          <w:rFonts w:ascii="Times New Roman" w:hAnsi="Times New Roman"/>
          <w:sz w:val="18"/>
          <w:szCs w:val="18"/>
          <w:lang w:eastAsia="ru-RU"/>
        </w:rPr>
      </w:pPr>
    </w:p>
    <w:p w:rsidR="001E2F6C" w:rsidRPr="009354C4" w:rsidRDefault="001E2F6C" w:rsidP="007536DA">
      <w:pPr>
        <w:rPr>
          <w:rFonts w:ascii="Times New Roman" w:hAnsi="Times New Roman"/>
          <w:sz w:val="18"/>
          <w:szCs w:val="18"/>
          <w:lang w:eastAsia="ru-RU"/>
        </w:rPr>
      </w:pPr>
      <w:r w:rsidRPr="009354C4">
        <w:rPr>
          <w:rFonts w:ascii="Times New Roman" w:hAnsi="Times New Roman"/>
          <w:sz w:val="18"/>
          <w:szCs w:val="18"/>
          <w:lang w:val="en-US" w:eastAsia="ru-RU"/>
        </w:rPr>
        <w:t>V</w:t>
      </w:r>
      <w:r w:rsidRPr="009354C4">
        <w:rPr>
          <w:rFonts w:ascii="Times New Roman" w:hAnsi="Times New Roman"/>
          <w:sz w:val="18"/>
          <w:szCs w:val="18"/>
          <w:lang w:eastAsia="ru-RU"/>
        </w:rPr>
        <w:t xml:space="preserve">. Досудебный (внесудебный) порядок обжалования решений и действий (бездействия) органа, предоставляющего государственную услугу, органа, предоставляющего муниципальную услугу, многофункционального центра, организаций, указанных в части 1.1 статьи 16 Федерального закона </w:t>
      </w:r>
      <w:r w:rsidRPr="009354C4">
        <w:rPr>
          <w:rFonts w:ascii="Times New Roman" w:hAnsi="Times New Roman"/>
          <w:bCs/>
          <w:sz w:val="18"/>
          <w:szCs w:val="18"/>
          <w:shd w:val="clear" w:color="auto" w:fill="FFFFFF"/>
          <w:lang w:eastAsia="ru-RU"/>
        </w:rPr>
        <w:t>от 27.07.2010 № 210-ФЗ «Об организации предоставления государственных и муниципальных услуг»</w:t>
      </w:r>
      <w:r w:rsidRPr="009354C4">
        <w:rPr>
          <w:rFonts w:ascii="Times New Roman" w:hAnsi="Times New Roman"/>
          <w:sz w:val="18"/>
          <w:szCs w:val="18"/>
          <w:lang w:eastAsia="ru-RU"/>
        </w:rPr>
        <w:t>, а также их должностных лиц, государственных или муниципальных служащих, работников</w:t>
      </w:r>
    </w:p>
    <w:p w:rsidR="001E2F6C" w:rsidRPr="009354C4" w:rsidRDefault="001E2F6C" w:rsidP="007536DA">
      <w:pPr>
        <w:rPr>
          <w:rFonts w:ascii="Times New Roman" w:hAnsi="Times New Roman"/>
          <w:bCs/>
          <w:sz w:val="18"/>
          <w:szCs w:val="18"/>
          <w:shd w:val="clear" w:color="auto" w:fill="FFFFFF"/>
          <w:lang w:eastAsia="ru-RU"/>
        </w:rPr>
      </w:pPr>
    </w:p>
    <w:p w:rsidR="001E2F6C" w:rsidRPr="009354C4" w:rsidRDefault="001E2F6C" w:rsidP="00753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18"/>
          <w:szCs w:val="18"/>
          <w:lang w:eastAsia="ru-RU"/>
        </w:rPr>
      </w:pPr>
      <w:r w:rsidRPr="009354C4">
        <w:rPr>
          <w:rFonts w:ascii="Times New Roman" w:hAnsi="Times New Roman"/>
          <w:sz w:val="18"/>
          <w:szCs w:val="18"/>
          <w:lang w:eastAsia="ru-RU"/>
        </w:rPr>
        <w:t>5.1. Информация для заинтересованных лиц об их праве на досудебное (внесудебное) обжалование действий (бездействия) и решений, принятых (осуществленных) в ходе предоставления муниципальной услуги.</w:t>
      </w:r>
    </w:p>
    <w:p w:rsidR="001E2F6C" w:rsidRPr="009354C4" w:rsidRDefault="001E2F6C" w:rsidP="00753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18"/>
          <w:szCs w:val="18"/>
          <w:lang w:eastAsia="ru-RU"/>
        </w:rPr>
      </w:pPr>
      <w:r w:rsidRPr="009354C4">
        <w:rPr>
          <w:rFonts w:ascii="Times New Roman" w:hAnsi="Times New Roman"/>
          <w:sz w:val="18"/>
          <w:szCs w:val="18"/>
          <w:lang w:eastAsia="ru-RU"/>
        </w:rPr>
        <w:t>Действия (бездействие) и решения, принятые (осуществленные) в ходе предоставления муниципальной услуги, могут быть обжалованы заявителем в досудебном (внесудебном) порядке.</w:t>
      </w:r>
    </w:p>
    <w:p w:rsidR="001E2F6C" w:rsidRPr="009354C4" w:rsidRDefault="001E2F6C" w:rsidP="00753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18"/>
          <w:szCs w:val="18"/>
          <w:lang w:eastAsia="ru-RU"/>
        </w:rPr>
      </w:pPr>
      <w:r w:rsidRPr="009354C4">
        <w:rPr>
          <w:rFonts w:ascii="Times New Roman" w:hAnsi="Times New Roman"/>
          <w:sz w:val="18"/>
          <w:szCs w:val="18"/>
          <w:lang w:eastAsia="ru-RU"/>
        </w:rPr>
        <w:t>5.2. Органы местного самоуправления, организации и уполномоченные на рассмотрение жалобы лица, которым может быть направлена жалоба в досудебном (внесудебном) порядке</w:t>
      </w:r>
    </w:p>
    <w:p w:rsidR="001E2F6C" w:rsidRPr="009354C4" w:rsidRDefault="001E2F6C" w:rsidP="007536DA">
      <w:pPr>
        <w:rPr>
          <w:rFonts w:ascii="Times New Roman" w:hAnsi="Times New Roman"/>
          <w:sz w:val="18"/>
          <w:szCs w:val="18"/>
          <w:lang w:eastAsia="ru-RU"/>
        </w:rPr>
      </w:pPr>
      <w:r w:rsidRPr="009354C4">
        <w:rPr>
          <w:rFonts w:ascii="Times New Roman" w:hAnsi="Times New Roman"/>
          <w:sz w:val="18"/>
          <w:szCs w:val="18"/>
          <w:lang w:eastAsia="ru-RU"/>
        </w:rPr>
        <w:t>Жалобы на действия (бездействие) и решения, принятые (осуществленные) в ходе предоставления муниципальной услуги, рассматриваются:</w:t>
      </w:r>
    </w:p>
    <w:p w:rsidR="001E2F6C" w:rsidRPr="009354C4" w:rsidRDefault="001E2F6C" w:rsidP="007536DA">
      <w:pPr>
        <w:rPr>
          <w:rFonts w:ascii="Times New Roman" w:hAnsi="Times New Roman"/>
          <w:sz w:val="18"/>
          <w:szCs w:val="18"/>
          <w:lang w:eastAsia="ru-RU"/>
        </w:rPr>
      </w:pPr>
      <w:r w:rsidRPr="009354C4">
        <w:rPr>
          <w:rFonts w:ascii="Times New Roman" w:hAnsi="Times New Roman"/>
          <w:sz w:val="18"/>
          <w:szCs w:val="18"/>
          <w:lang w:eastAsia="ru-RU"/>
        </w:rPr>
        <w:t>- главой администрации городского поселения в случае подачи жалобы на решения и действия (бездействие) должностных лиц, муниципальных служащих, работников администрации городского поселения;</w:t>
      </w:r>
    </w:p>
    <w:p w:rsidR="001E2F6C" w:rsidRPr="009354C4" w:rsidRDefault="001E2F6C" w:rsidP="007536DA">
      <w:pPr>
        <w:ind w:firstLine="720"/>
        <w:rPr>
          <w:rFonts w:ascii="Times New Roman" w:hAnsi="Times New Roman"/>
          <w:sz w:val="18"/>
          <w:szCs w:val="18"/>
          <w:lang w:eastAsia="ru-RU"/>
        </w:rPr>
      </w:pPr>
      <w:r w:rsidRPr="009354C4">
        <w:rPr>
          <w:rFonts w:ascii="Times New Roman" w:hAnsi="Times New Roman"/>
          <w:sz w:val="18"/>
          <w:szCs w:val="18"/>
          <w:lang w:eastAsia="ru-RU"/>
        </w:rPr>
        <w:t>5.3. Способы информирования заявителей о порядке подачи и рассмотрения жалобы, в том числе с использованием Единого портала государственных и муниципальных услуг (функций)</w:t>
      </w:r>
    </w:p>
    <w:p w:rsidR="001E2F6C" w:rsidRPr="009354C4" w:rsidRDefault="001E2F6C" w:rsidP="007536DA">
      <w:pPr>
        <w:autoSpaceDE w:val="0"/>
        <w:autoSpaceDN w:val="0"/>
        <w:adjustRightInd w:val="0"/>
        <w:ind w:firstLine="720"/>
        <w:rPr>
          <w:rFonts w:ascii="Times New Roman" w:hAnsi="Times New Roman"/>
          <w:sz w:val="18"/>
          <w:szCs w:val="18"/>
          <w:lang w:eastAsia="ru-RU"/>
        </w:rPr>
      </w:pPr>
      <w:r w:rsidRPr="009354C4">
        <w:rPr>
          <w:rFonts w:ascii="Times New Roman" w:hAnsi="Times New Roman"/>
          <w:sz w:val="18"/>
          <w:szCs w:val="18"/>
          <w:lang w:eastAsia="ru-RU"/>
        </w:rPr>
        <w:t>Информирование заявителей о порядке подачи и рассмотрения жалобы осуществляется посредством размещения информации:</w:t>
      </w:r>
    </w:p>
    <w:p w:rsidR="001E2F6C" w:rsidRPr="009354C4" w:rsidRDefault="001E2F6C" w:rsidP="007536DA">
      <w:pPr>
        <w:autoSpaceDE w:val="0"/>
        <w:autoSpaceDN w:val="0"/>
        <w:adjustRightInd w:val="0"/>
        <w:ind w:firstLine="720"/>
        <w:rPr>
          <w:rFonts w:ascii="Times New Roman" w:hAnsi="Times New Roman"/>
          <w:sz w:val="18"/>
          <w:szCs w:val="18"/>
          <w:lang w:eastAsia="ru-RU"/>
        </w:rPr>
      </w:pPr>
      <w:r w:rsidRPr="009354C4">
        <w:rPr>
          <w:rFonts w:ascii="Times New Roman" w:hAnsi="Times New Roman"/>
          <w:sz w:val="18"/>
          <w:szCs w:val="18"/>
          <w:lang w:eastAsia="ru-RU"/>
        </w:rPr>
        <w:t xml:space="preserve"> - на странице администрации городского поселения в сети Интернет: </w:t>
      </w:r>
      <w:hyperlink r:id="rId10" w:history="1">
        <w:r w:rsidRPr="009354C4">
          <w:rPr>
            <w:rFonts w:ascii="Times New Roman" w:hAnsi="Times New Roman"/>
            <w:sz w:val="18"/>
            <w:szCs w:val="18"/>
            <w:lang w:eastAsia="ru-RU"/>
          </w:rPr>
          <w:t>http://admbira.ru/</w:t>
        </w:r>
      </w:hyperlink>
      <w:r w:rsidRPr="009354C4">
        <w:rPr>
          <w:rFonts w:ascii="Times New Roman" w:hAnsi="Times New Roman"/>
          <w:sz w:val="18"/>
          <w:szCs w:val="18"/>
          <w:lang w:eastAsia="ru-RU"/>
        </w:rPr>
        <w:t xml:space="preserve">; </w:t>
      </w:r>
    </w:p>
    <w:p w:rsidR="001E2F6C" w:rsidRPr="009354C4" w:rsidRDefault="001E2F6C" w:rsidP="007536DA">
      <w:pPr>
        <w:autoSpaceDE w:val="0"/>
        <w:autoSpaceDN w:val="0"/>
        <w:adjustRightInd w:val="0"/>
        <w:ind w:firstLine="720"/>
        <w:rPr>
          <w:rFonts w:ascii="Times New Roman" w:hAnsi="Times New Roman"/>
          <w:sz w:val="18"/>
          <w:szCs w:val="18"/>
          <w:lang w:eastAsia="ru-RU"/>
        </w:rPr>
      </w:pPr>
      <w:r w:rsidRPr="009354C4">
        <w:rPr>
          <w:rFonts w:ascii="Times New Roman" w:hAnsi="Times New Roman"/>
          <w:sz w:val="18"/>
          <w:szCs w:val="18"/>
          <w:lang w:eastAsia="ru-RU"/>
        </w:rPr>
        <w:t>- на ЕПГУ, портале;</w:t>
      </w:r>
    </w:p>
    <w:p w:rsidR="001E2F6C" w:rsidRPr="009354C4" w:rsidRDefault="001E2F6C" w:rsidP="007536DA">
      <w:pPr>
        <w:autoSpaceDE w:val="0"/>
        <w:autoSpaceDN w:val="0"/>
        <w:adjustRightInd w:val="0"/>
        <w:ind w:firstLine="720"/>
        <w:rPr>
          <w:rFonts w:ascii="Times New Roman" w:hAnsi="Times New Roman"/>
          <w:sz w:val="18"/>
          <w:szCs w:val="18"/>
          <w:lang w:eastAsia="ru-RU"/>
        </w:rPr>
      </w:pPr>
      <w:r w:rsidRPr="009354C4">
        <w:rPr>
          <w:rFonts w:ascii="Times New Roman" w:hAnsi="Times New Roman"/>
          <w:sz w:val="18"/>
          <w:szCs w:val="18"/>
          <w:lang w:eastAsia="ru-RU"/>
        </w:rPr>
        <w:t>- на информационных стендах в местах предоставления муниципальной услуги.</w:t>
      </w:r>
    </w:p>
    <w:p w:rsidR="001E2F6C" w:rsidRPr="009354C4" w:rsidRDefault="001E2F6C" w:rsidP="007536DA">
      <w:pPr>
        <w:autoSpaceDE w:val="0"/>
        <w:autoSpaceDN w:val="0"/>
        <w:adjustRightInd w:val="0"/>
        <w:rPr>
          <w:rFonts w:ascii="Times New Roman" w:hAnsi="Times New Roman"/>
          <w:bCs/>
          <w:sz w:val="18"/>
          <w:szCs w:val="18"/>
          <w:lang w:eastAsia="ru-RU"/>
        </w:rPr>
      </w:pPr>
      <w:r w:rsidRPr="009354C4">
        <w:rPr>
          <w:rFonts w:ascii="Times New Roman" w:hAnsi="Times New Roman"/>
          <w:bCs/>
          <w:sz w:val="18"/>
          <w:szCs w:val="18"/>
          <w:lang w:eastAsia="ru-RU"/>
        </w:rPr>
        <w:t>5.4. Предмет жалобы</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Заявитель может обратиться с жалобой в том числе в следующих случаях:</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 </w:t>
      </w:r>
      <w:r w:rsidRPr="009354C4">
        <w:rPr>
          <w:rFonts w:ascii="Times New Roman" w:hAnsi="Times New Roman"/>
          <w:sz w:val="18"/>
          <w:szCs w:val="18"/>
          <w:shd w:val="clear" w:color="auto" w:fill="FFFFFF"/>
          <w:lang w:eastAsia="ru-RU"/>
        </w:rPr>
        <w:t>нарушение срока регистрации запроса о предоставлении муниципальной услуги, запроса, указанного в </w:t>
      </w:r>
      <w:r w:rsidRPr="009354C4">
        <w:rPr>
          <w:rFonts w:ascii="Times New Roman" w:hAnsi="Times New Roman"/>
          <w:color w:val="0000FF"/>
          <w:sz w:val="18"/>
          <w:szCs w:val="18"/>
          <w:u w:val="single"/>
          <w:shd w:val="clear" w:color="auto" w:fill="FFFFFF"/>
          <w:lang w:eastAsia="ru-RU"/>
        </w:rPr>
        <w:t>статье 15.1</w:t>
      </w:r>
      <w:r w:rsidRPr="009354C4">
        <w:rPr>
          <w:rFonts w:ascii="Times New Roman" w:hAnsi="Times New Roman"/>
          <w:sz w:val="18"/>
          <w:szCs w:val="18"/>
          <w:shd w:val="clear" w:color="auto" w:fill="FFFFFF"/>
          <w:lang w:eastAsia="ru-RU"/>
        </w:rPr>
        <w:t> Федерального закона от 27.07.2019 № 210-ФЗ «Об организации предоставления государственных и муниципальных услуг» (далее - Федеральный закон № 210-ФЗ)</w:t>
      </w:r>
      <w:r w:rsidRPr="009354C4">
        <w:rPr>
          <w:rFonts w:ascii="Times New Roman" w:hAnsi="Times New Roman"/>
          <w:sz w:val="18"/>
          <w:szCs w:val="18"/>
          <w:lang w:eastAsia="ru-RU"/>
        </w:rPr>
        <w:t>;</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 </w:t>
      </w:r>
      <w:r w:rsidRPr="009354C4">
        <w:rPr>
          <w:rFonts w:ascii="Times New Roman" w:hAnsi="Times New Roman"/>
          <w:sz w:val="18"/>
          <w:szCs w:val="18"/>
          <w:shd w:val="clear" w:color="auto" w:fill="FFFFFF"/>
          <w:lang w:eastAsia="ru-RU"/>
        </w:rPr>
        <w:t>нарушение срока предоставления муниципальной услуги</w:t>
      </w:r>
      <w:r w:rsidRPr="009354C4">
        <w:rPr>
          <w:rFonts w:ascii="Times New Roman" w:hAnsi="Times New Roman"/>
          <w:sz w:val="18"/>
          <w:szCs w:val="18"/>
          <w:lang w:eastAsia="ru-RU"/>
        </w:rPr>
        <w:t>;</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области, муниципальными правовыми актами для предоставления муниципальной услуги;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области, муниципальными правовыми актами для предоставления муниципальной услуги, у заявителя;</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shd w:val="clear" w:color="auto" w:fill="FFFFFF"/>
          <w:lang w:eastAsia="ru-RU"/>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области, муниципальными правовыми актами</w:t>
      </w:r>
      <w:r w:rsidRPr="009354C4">
        <w:rPr>
          <w:rFonts w:ascii="Times New Roman" w:hAnsi="Times New Roman"/>
          <w:sz w:val="18"/>
          <w:szCs w:val="18"/>
          <w:lang w:eastAsia="ru-RU"/>
        </w:rPr>
        <w:t>;</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области, муниципальными правовыми актами;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lastRenderedPageBreak/>
        <w:t xml:space="preserve">- </w:t>
      </w:r>
      <w:r w:rsidRPr="009354C4">
        <w:rPr>
          <w:rFonts w:ascii="Times New Roman" w:hAnsi="Times New Roman"/>
          <w:sz w:val="18"/>
          <w:szCs w:val="18"/>
          <w:shd w:val="clear" w:color="auto" w:fill="FFFFFF"/>
          <w:lang w:eastAsia="ru-RU"/>
        </w:rPr>
        <w:t xml:space="preserve">отказ </w:t>
      </w:r>
      <w:r w:rsidRPr="009354C4">
        <w:rPr>
          <w:rFonts w:ascii="Times New Roman" w:hAnsi="Times New Roman"/>
          <w:sz w:val="18"/>
          <w:szCs w:val="18"/>
          <w:lang w:eastAsia="ru-RU"/>
        </w:rPr>
        <w:t>администрации городского поселения, должностных лиц администрации городского поселения,</w:t>
      </w:r>
      <w:r w:rsidRPr="009354C4">
        <w:rPr>
          <w:rFonts w:ascii="Times New Roman" w:hAnsi="Times New Roman"/>
          <w:sz w:val="18"/>
          <w:szCs w:val="18"/>
          <w:shd w:val="clear" w:color="auto" w:fill="FFFFFF"/>
          <w:lang w:eastAsia="ru-RU"/>
        </w:rPr>
        <w:t xml:space="preserve">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r w:rsidRPr="009354C4">
        <w:rPr>
          <w:rFonts w:ascii="Times New Roman" w:hAnsi="Times New Roman"/>
          <w:sz w:val="18"/>
          <w:szCs w:val="18"/>
          <w:lang w:eastAsia="ru-RU"/>
        </w:rPr>
        <w:t>;</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нарушение срока или порядка выдачи документов по результатам предоставления муниципальной услуги;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 </w:t>
      </w:r>
      <w:r w:rsidRPr="009354C4">
        <w:rPr>
          <w:rFonts w:ascii="Times New Roman" w:hAnsi="Times New Roman"/>
          <w:sz w:val="18"/>
          <w:szCs w:val="18"/>
          <w:shd w:val="clear" w:color="auto" w:fill="FFFFFF"/>
          <w:lang w:eastAsia="ru-RU"/>
        </w:rPr>
        <w:t>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области, муниципальными правовыми актами;</w:t>
      </w:r>
    </w:p>
    <w:p w:rsidR="001E2F6C" w:rsidRPr="009354C4" w:rsidRDefault="001E2F6C" w:rsidP="007536DA">
      <w:pPr>
        <w:autoSpaceDE w:val="0"/>
        <w:autoSpaceDN w:val="0"/>
        <w:adjustRightInd w:val="0"/>
        <w:rPr>
          <w:rFonts w:ascii="Times New Roman" w:hAnsi="Times New Roman"/>
          <w:sz w:val="18"/>
          <w:szCs w:val="18"/>
          <w:shd w:val="clear" w:color="auto" w:fill="FFFFFF"/>
          <w:lang w:eastAsia="ru-RU"/>
        </w:rPr>
      </w:pPr>
      <w:r w:rsidRPr="009354C4">
        <w:rPr>
          <w:rFonts w:ascii="Times New Roman" w:hAnsi="Times New Roman"/>
          <w:sz w:val="18"/>
          <w:szCs w:val="18"/>
          <w:lang w:eastAsia="ru-RU"/>
        </w:rPr>
        <w:t xml:space="preserve">- </w:t>
      </w:r>
      <w:r w:rsidRPr="009354C4">
        <w:rPr>
          <w:rFonts w:ascii="Times New Roman" w:hAnsi="Times New Roman"/>
          <w:sz w:val="18"/>
          <w:szCs w:val="18"/>
          <w:shd w:val="clear" w:color="auto" w:fill="FFFFFF"/>
          <w:lang w:eastAsia="ru-RU"/>
        </w:rPr>
        <w:t xml:space="preserve">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Федерального закона № 210-ФЗ. </w:t>
      </w:r>
    </w:p>
    <w:p w:rsidR="001E2F6C" w:rsidRPr="009354C4" w:rsidRDefault="001E2F6C" w:rsidP="007536DA">
      <w:pPr>
        <w:autoSpaceDE w:val="0"/>
        <w:autoSpaceDN w:val="0"/>
        <w:adjustRightInd w:val="0"/>
        <w:rPr>
          <w:rFonts w:ascii="Times New Roman" w:hAnsi="Times New Roman"/>
          <w:bCs/>
          <w:sz w:val="18"/>
          <w:szCs w:val="18"/>
          <w:lang w:eastAsia="ru-RU"/>
        </w:rPr>
      </w:pPr>
      <w:r w:rsidRPr="009354C4">
        <w:rPr>
          <w:rFonts w:ascii="Times New Roman" w:hAnsi="Times New Roman"/>
          <w:bCs/>
          <w:sz w:val="18"/>
          <w:szCs w:val="18"/>
          <w:lang w:eastAsia="ru-RU"/>
        </w:rPr>
        <w:t>5.5. Порядок подачи и рассмотрения жалобы</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Жалоба может быть направлена в письменной форме на бумажном носителе, в электронной форме с использованием информационно- коммуникационной сети «Интернет» по почте, с использованием информационно-телекоммуникационной сети Интернет, единого портала государственных и муниципальных услуг, а также может быть принята при личном приеме заявителя.</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Жалоба должна содержать:</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 наименование администрации городского поселения, должностного лица администрации городского поселения либо муниципального служащего, </w:t>
      </w:r>
      <w:r w:rsidRPr="009354C4">
        <w:rPr>
          <w:rFonts w:ascii="Times New Roman" w:hAnsi="Times New Roman"/>
          <w:sz w:val="18"/>
          <w:szCs w:val="18"/>
          <w:shd w:val="clear" w:color="auto" w:fill="FFFFFF"/>
          <w:lang w:eastAsia="ru-RU"/>
        </w:rPr>
        <w:t>многофункционального центра, его руководителя и (или) работника, организаций, предусмотренных частью 1.1 статьи 16 Федерального закона № 210-ФЗ, их руководителей и (или) работников, решения и действия (бездействие) которых обжалуются;</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сведения об обжалованных решениях и действиях (бездействии) администрации городского поселения, должностного лица администрации городского поселения либо муниципального служащего,</w:t>
      </w:r>
      <w:r w:rsidRPr="009354C4">
        <w:rPr>
          <w:rFonts w:ascii="Times New Roman" w:hAnsi="Times New Roman"/>
          <w:sz w:val="18"/>
          <w:szCs w:val="18"/>
          <w:shd w:val="clear" w:color="auto" w:fill="FFFFFF"/>
          <w:lang w:eastAsia="ru-RU"/>
        </w:rPr>
        <w:t xml:space="preserve"> многофункционального центра, работника многофункционального центра, организаций, предусмотренных частью 1.1 статьи 16 Федерального закона № 210-ФЗ, их работников;</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shd w:val="clear" w:color="auto" w:fill="FFFFFF"/>
          <w:lang w:eastAsia="ru-RU"/>
        </w:rPr>
        <w:t>- доводы, на основании которых заявитель не согласен с решением и действием (бездействием) администрации городского поселения, должностного лица администрации городского поселения или муниципального служащего, многофункционального центра, работника многофункционального центра, организаций, предусмотренных частью 1.1 статьи 16 Федерального закона № 210-ФЗ, их работников. Заявителем могут быть представлены документы (при наличии), подтверждающие доводы заявителя, либо их копии.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Рассмотрение жалобы осуществляется в порядке, установленном </w:t>
      </w:r>
      <w:hyperlink r:id="rId11" w:history="1">
        <w:r w:rsidRPr="009354C4">
          <w:rPr>
            <w:rFonts w:ascii="Times New Roman" w:hAnsi="Times New Roman"/>
            <w:sz w:val="18"/>
            <w:szCs w:val="18"/>
            <w:lang w:eastAsia="ru-RU"/>
          </w:rPr>
          <w:t>статьей 11.2</w:t>
        </w:r>
      </w:hyperlink>
      <w:r w:rsidRPr="009354C4">
        <w:rPr>
          <w:rFonts w:ascii="Times New Roman" w:hAnsi="Times New Roman"/>
          <w:sz w:val="18"/>
          <w:szCs w:val="18"/>
          <w:lang w:eastAsia="ru-RU"/>
        </w:rPr>
        <w:t xml:space="preserve"> Федерального закона № 210-ФЗ.</w:t>
      </w:r>
    </w:p>
    <w:p w:rsidR="001E2F6C" w:rsidRPr="009354C4" w:rsidRDefault="001E2F6C" w:rsidP="007536DA">
      <w:pPr>
        <w:autoSpaceDE w:val="0"/>
        <w:autoSpaceDN w:val="0"/>
        <w:adjustRightInd w:val="0"/>
        <w:rPr>
          <w:rFonts w:ascii="Times New Roman" w:hAnsi="Times New Roman"/>
          <w:bCs/>
          <w:sz w:val="18"/>
          <w:szCs w:val="18"/>
          <w:lang w:eastAsia="ru-RU"/>
        </w:rPr>
      </w:pPr>
      <w:r w:rsidRPr="009354C4">
        <w:rPr>
          <w:rFonts w:ascii="Times New Roman" w:hAnsi="Times New Roman"/>
          <w:bCs/>
          <w:sz w:val="18"/>
          <w:szCs w:val="18"/>
          <w:lang w:eastAsia="ru-RU"/>
        </w:rPr>
        <w:t>5.6. Сроки рассмотрения жалобы</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shd w:val="clear" w:color="auto" w:fill="FFFFFF"/>
          <w:lang w:eastAsia="ru-RU"/>
        </w:rPr>
        <w:t>Жалоба, поступившая в администрацию городского поселения, многофункциональный центр, учредителю многофункционального центра, в организации, предусмотренные частью 1.1 статьи 16 Федерального закона № 210-ФЗ, либо вышестоящий орган (при его наличии), подлежит рассмотрению в течение пятнадцати рабочих дней со дня ее регистрации, а в случае обжалования отказа администрации городского поселения, многофункционального центра, организаций, предусмотренных частью 1.1 статьи 16 Федерального закона № 210-ФЗ,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1E2F6C" w:rsidRPr="009354C4" w:rsidRDefault="001E2F6C" w:rsidP="007536DA">
      <w:pPr>
        <w:autoSpaceDE w:val="0"/>
        <w:autoSpaceDN w:val="0"/>
        <w:adjustRightInd w:val="0"/>
        <w:rPr>
          <w:rFonts w:ascii="Times New Roman" w:hAnsi="Times New Roman"/>
          <w:bCs/>
          <w:sz w:val="18"/>
          <w:szCs w:val="18"/>
          <w:lang w:eastAsia="ru-RU"/>
        </w:rPr>
      </w:pPr>
      <w:r w:rsidRPr="009354C4">
        <w:rPr>
          <w:rFonts w:ascii="Times New Roman" w:hAnsi="Times New Roman"/>
          <w:bCs/>
          <w:sz w:val="18"/>
          <w:szCs w:val="18"/>
          <w:lang w:eastAsia="ru-RU"/>
        </w:rPr>
        <w:t>5.7.  Перечень оснований для приостановления рассмотрения жалобы в случае, если возможность приостановления предусмотрена законодательством Российской Федерации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Основания для приостановления рассмотрения жалобы законодательством не предусмотрены.</w:t>
      </w:r>
    </w:p>
    <w:p w:rsidR="001E2F6C" w:rsidRPr="009354C4" w:rsidRDefault="001E2F6C" w:rsidP="007536DA">
      <w:pPr>
        <w:autoSpaceDE w:val="0"/>
        <w:autoSpaceDN w:val="0"/>
        <w:adjustRightInd w:val="0"/>
        <w:rPr>
          <w:rFonts w:ascii="Times New Roman" w:hAnsi="Times New Roman"/>
          <w:bCs/>
          <w:sz w:val="18"/>
          <w:szCs w:val="18"/>
          <w:lang w:eastAsia="ru-RU"/>
        </w:rPr>
      </w:pPr>
      <w:bookmarkStart w:id="41" w:name="Par24"/>
      <w:bookmarkEnd w:id="41"/>
      <w:r w:rsidRPr="009354C4">
        <w:rPr>
          <w:rFonts w:ascii="Times New Roman" w:hAnsi="Times New Roman"/>
          <w:bCs/>
          <w:sz w:val="18"/>
          <w:szCs w:val="18"/>
          <w:lang w:eastAsia="ru-RU"/>
        </w:rPr>
        <w:t>5.8. Результат рассмотрения жалобы</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По результатам рассмотрения жалобы принимается одно из следующих решений:</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области, муниципальными правовыми актами;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2) в удовлетворении жалобы отказывается.</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В случае установления в ходе или по результатам рассмотрения жалобы признаков состава административного правонарушения, состава преступления или преступления глава администрации городского поселения незамедлительно направляет имеющиеся материалы в органы прокуратуры.</w:t>
      </w:r>
    </w:p>
    <w:p w:rsidR="001E2F6C" w:rsidRPr="009354C4" w:rsidRDefault="001E2F6C" w:rsidP="007536DA">
      <w:pPr>
        <w:autoSpaceDE w:val="0"/>
        <w:autoSpaceDN w:val="0"/>
        <w:adjustRightInd w:val="0"/>
        <w:rPr>
          <w:rFonts w:ascii="Times New Roman" w:hAnsi="Times New Roman"/>
          <w:bCs/>
          <w:sz w:val="18"/>
          <w:szCs w:val="18"/>
          <w:lang w:eastAsia="ru-RU"/>
        </w:rPr>
      </w:pPr>
      <w:r w:rsidRPr="009354C4">
        <w:rPr>
          <w:rFonts w:ascii="Times New Roman" w:hAnsi="Times New Roman"/>
          <w:bCs/>
          <w:sz w:val="18"/>
          <w:szCs w:val="18"/>
          <w:lang w:eastAsia="ru-RU"/>
        </w:rPr>
        <w:t>5.9. Порядок информирования заявителя о результатах рассмотрения жалобы</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Не позднее дня, следующего за днем принятия одного из указанных в </w:t>
      </w:r>
      <w:hyperlink w:anchor="Par24" w:history="1">
        <w:r w:rsidRPr="009354C4">
          <w:rPr>
            <w:rFonts w:ascii="Times New Roman" w:hAnsi="Times New Roman"/>
            <w:sz w:val="18"/>
            <w:szCs w:val="18"/>
            <w:lang w:eastAsia="ru-RU"/>
          </w:rPr>
          <w:t xml:space="preserve">пункте 5.8 </w:t>
        </w:r>
      </w:hyperlink>
      <w:r w:rsidRPr="009354C4">
        <w:rPr>
          <w:rFonts w:ascii="Times New Roman" w:hAnsi="Times New Roman"/>
          <w:sz w:val="18"/>
          <w:szCs w:val="18"/>
          <w:lang w:eastAsia="ru-RU"/>
        </w:rPr>
        <w:t>настоящего административного регламента решений,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В случае признания жалобы подлежащей удовлетворению администрация городского поселения, многофункциональный центр</w:t>
      </w:r>
      <w:r w:rsidRPr="009354C4">
        <w:rPr>
          <w:rFonts w:ascii="Times New Roman" w:hAnsi="Times New Roman"/>
          <w:sz w:val="18"/>
          <w:szCs w:val="18"/>
          <w:shd w:val="clear" w:color="auto" w:fill="FFFFFF"/>
          <w:lang w:eastAsia="ru-RU"/>
        </w:rPr>
        <w:t>:</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направляет ответ заявителю, указанный в части 8 статьи 11.2 Федерального закона № 210-ФЗ, в котором информирует об осуществляемых действиях в целях незамедлительного устранения выявленных нарушений при оказании муниципальной услуги, а также приносит извинения за доставленные неудобства и указывает информацию о дальнейших действиях, которые необходимо совершить заявителю в целях получения муниципальной услуги;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принимает исчерпывающие меры по устранению выявленных нарушений, в том числе по выдаче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 xml:space="preserve">В случае признания жалобы не подлежащей удовлетворению администрация городского поселения, многофункциональный центр направляет ответ заявителю, указанный в части 8 статьи 11.2 Федерального закона № 210-ФЗ, </w:t>
      </w:r>
      <w:r w:rsidRPr="009354C4">
        <w:rPr>
          <w:rFonts w:ascii="Times New Roman" w:hAnsi="Times New Roman"/>
          <w:sz w:val="18"/>
          <w:szCs w:val="18"/>
          <w:lang w:eastAsia="ru-RU"/>
        </w:rPr>
        <w:lastRenderedPageBreak/>
        <w:t>в котором дает аргументированные разъяснения о причинах принятого решения, а также информацию о порядке обжалования принятого решения.</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bCs/>
          <w:sz w:val="18"/>
          <w:szCs w:val="18"/>
          <w:lang w:eastAsia="ru-RU"/>
        </w:rPr>
        <w:t>5.10. Порядок обжалования решения по жалобе</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Решение по результатам рассмотрения жалобы обжалуется заявителем в вышестоящем органе местного самоуправления либо в судебном порядке.</w:t>
      </w:r>
    </w:p>
    <w:p w:rsidR="001E2F6C" w:rsidRPr="009354C4" w:rsidRDefault="001E2F6C" w:rsidP="007536DA">
      <w:pPr>
        <w:autoSpaceDE w:val="0"/>
        <w:autoSpaceDN w:val="0"/>
        <w:adjustRightInd w:val="0"/>
        <w:rPr>
          <w:rFonts w:ascii="Times New Roman" w:hAnsi="Times New Roman"/>
          <w:bCs/>
          <w:sz w:val="18"/>
          <w:szCs w:val="18"/>
          <w:lang w:eastAsia="ru-RU"/>
        </w:rPr>
      </w:pPr>
      <w:r w:rsidRPr="009354C4">
        <w:rPr>
          <w:rFonts w:ascii="Times New Roman" w:hAnsi="Times New Roman"/>
          <w:bCs/>
          <w:sz w:val="18"/>
          <w:szCs w:val="18"/>
          <w:lang w:eastAsia="ru-RU"/>
        </w:rPr>
        <w:t>5.11. Право заявителя на получение информации и документов, необходимых для обоснования и рассмотрения жалобы</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Заявитель имеет право на получение информации и документов, необходимых для обоснования и рассмотрения его жалобы.</w:t>
      </w:r>
    </w:p>
    <w:p w:rsidR="001E2F6C" w:rsidRPr="009354C4" w:rsidRDefault="001E2F6C" w:rsidP="007536DA">
      <w:pPr>
        <w:autoSpaceDE w:val="0"/>
        <w:autoSpaceDN w:val="0"/>
        <w:adjustRightInd w:val="0"/>
        <w:rPr>
          <w:rFonts w:ascii="Times New Roman" w:hAnsi="Times New Roman"/>
          <w:sz w:val="18"/>
          <w:szCs w:val="18"/>
          <w:lang w:eastAsia="ru-RU"/>
        </w:rPr>
      </w:pPr>
      <w:r w:rsidRPr="009354C4">
        <w:rPr>
          <w:rFonts w:ascii="Times New Roman" w:hAnsi="Times New Roman"/>
          <w:sz w:val="18"/>
          <w:szCs w:val="18"/>
          <w:lang w:eastAsia="ru-RU"/>
        </w:rPr>
        <w:t>5.12. 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муниципальную услугу, а также его должностных лиц</w:t>
      </w:r>
    </w:p>
    <w:p w:rsidR="001E2F6C" w:rsidRPr="009354C4" w:rsidRDefault="001E2F6C" w:rsidP="00753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18"/>
          <w:szCs w:val="18"/>
          <w:lang w:eastAsia="ru-RU"/>
        </w:rPr>
      </w:pPr>
      <w:r w:rsidRPr="009354C4">
        <w:rPr>
          <w:rFonts w:ascii="Times New Roman" w:hAnsi="Times New Roman"/>
          <w:sz w:val="18"/>
          <w:szCs w:val="18"/>
          <w:lang w:eastAsia="ru-RU"/>
        </w:rPr>
        <w:t>Нормативные правовые акты, регулирующие порядок досудебного (внесудебного) обжалования решений и действий (бездействия) органа, предоставляющего муниципальную услугу, а также его должностных лиц:</w:t>
      </w:r>
    </w:p>
    <w:p w:rsidR="001E2F6C" w:rsidRPr="009354C4" w:rsidRDefault="001E2F6C" w:rsidP="00753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18"/>
          <w:szCs w:val="18"/>
          <w:lang w:eastAsia="ru-RU"/>
        </w:rPr>
      </w:pPr>
      <w:r w:rsidRPr="009354C4">
        <w:rPr>
          <w:rFonts w:ascii="Times New Roman" w:hAnsi="Times New Roman"/>
          <w:sz w:val="18"/>
          <w:szCs w:val="18"/>
          <w:lang w:eastAsia="ru-RU"/>
        </w:rPr>
        <w:t>1) Федеральный закон от 27.07.2010 № 210-ФЗ «Об организации предоставления государственных и муниципальных услуг»;</w:t>
      </w:r>
    </w:p>
    <w:p w:rsidR="001E2F6C" w:rsidRPr="009354C4" w:rsidRDefault="001E2F6C" w:rsidP="00753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18"/>
          <w:szCs w:val="18"/>
          <w:lang w:eastAsia="ru-RU"/>
        </w:rPr>
      </w:pPr>
      <w:r w:rsidRPr="009354C4">
        <w:rPr>
          <w:rFonts w:ascii="Times New Roman" w:hAnsi="Times New Roman"/>
          <w:sz w:val="18"/>
          <w:szCs w:val="18"/>
          <w:lang w:eastAsia="ru-RU"/>
        </w:rPr>
        <w:t>2) постановление администрации городского поселения от 07.03.2013 № 68 «Об утверждении Положения об особенностях подачи и рассмотрения жалоб на решения и действия (бездействие) администрации Бирского городского поселения, ее должностных лиц и муниципальных служащих»;</w:t>
      </w:r>
    </w:p>
    <w:p w:rsidR="001E2F6C" w:rsidRPr="009354C4" w:rsidRDefault="001E2F6C" w:rsidP="00753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18"/>
          <w:szCs w:val="18"/>
          <w:lang w:eastAsia="ru-RU"/>
        </w:rPr>
      </w:pPr>
      <w:r w:rsidRPr="009354C4">
        <w:rPr>
          <w:rFonts w:ascii="Times New Roman" w:hAnsi="Times New Roman"/>
          <w:sz w:val="18"/>
          <w:szCs w:val="18"/>
          <w:lang w:eastAsia="ru-RU"/>
        </w:rPr>
        <w:t>3) постановление Правительства Российской Федерации от 20 ноября 2012 года №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1E2F6C" w:rsidRPr="009354C4" w:rsidRDefault="001E2F6C" w:rsidP="00753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18"/>
          <w:szCs w:val="18"/>
          <w:lang w:eastAsia="ru-RU"/>
        </w:rPr>
      </w:pPr>
      <w:r w:rsidRPr="009354C4">
        <w:rPr>
          <w:rFonts w:ascii="Times New Roman" w:hAnsi="Times New Roman"/>
          <w:sz w:val="18"/>
          <w:szCs w:val="18"/>
          <w:lang w:eastAsia="ru-RU"/>
        </w:rPr>
        <w:t>5.13. Размещение информации, указанной в настоящем разделе, на ЕПГУ, портале</w:t>
      </w:r>
    </w:p>
    <w:p w:rsidR="001E2F6C" w:rsidRPr="009354C4" w:rsidRDefault="001E2F6C" w:rsidP="00753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18"/>
          <w:szCs w:val="18"/>
          <w:lang w:eastAsia="ru-RU"/>
        </w:rPr>
      </w:pPr>
      <w:r w:rsidRPr="009354C4">
        <w:rPr>
          <w:rFonts w:ascii="Times New Roman" w:hAnsi="Times New Roman"/>
          <w:sz w:val="18"/>
          <w:szCs w:val="18"/>
          <w:lang w:eastAsia="ru-RU"/>
        </w:rPr>
        <w:t>Информация, указанная в настоящем разделе административного регламента, подлежит обязательному размещению на ЕПГУ, портале. Администрация городского поселения обеспечивает в установленном порядке размещение и актуализацию сведений в соответствующем разделе реестра государственных и муниципальных услуг (функций).</w:t>
      </w:r>
    </w:p>
    <w:p w:rsidR="001E2F6C" w:rsidRPr="009354C4" w:rsidRDefault="001E2F6C" w:rsidP="00B82673">
      <w:pPr>
        <w:ind w:firstLine="0"/>
        <w:jc w:val="left"/>
        <w:rPr>
          <w:rFonts w:ascii="Times New Roman" w:hAnsi="Times New Roman"/>
          <w:color w:val="000000"/>
          <w:sz w:val="18"/>
          <w:szCs w:val="18"/>
          <w:lang w:eastAsia="ru-RU"/>
        </w:rPr>
      </w:pPr>
    </w:p>
    <w:p w:rsidR="001E2F6C" w:rsidRPr="009354C4" w:rsidRDefault="001E2F6C" w:rsidP="001A64DC">
      <w:pPr>
        <w:jc w:val="left"/>
        <w:rPr>
          <w:rFonts w:ascii="Times New Roman" w:hAnsi="Times New Roman"/>
          <w:color w:val="000000"/>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143CCF">
      <w:pPr>
        <w:ind w:firstLine="0"/>
        <w:jc w:val="left"/>
        <w:rPr>
          <w:rFonts w:ascii="Times New Roman" w:hAnsi="Times New Roman"/>
          <w:bCs/>
          <w:color w:val="26282F"/>
          <w:sz w:val="18"/>
          <w:szCs w:val="18"/>
          <w:lang w:eastAsia="ru-RU"/>
        </w:rPr>
      </w:pPr>
    </w:p>
    <w:p w:rsidR="001E2F6C" w:rsidRPr="009354C4" w:rsidRDefault="001E2F6C" w:rsidP="00B82673">
      <w:pPr>
        <w:ind w:left="5387" w:firstLine="0"/>
        <w:jc w:val="left"/>
        <w:rPr>
          <w:rFonts w:ascii="Times New Roman" w:hAnsi="Times New Roman"/>
          <w:bCs/>
          <w:color w:val="26282F"/>
          <w:sz w:val="18"/>
          <w:szCs w:val="18"/>
          <w:lang w:eastAsia="ru-RU"/>
        </w:rPr>
      </w:pPr>
    </w:p>
    <w:p w:rsidR="001E2F6C" w:rsidRPr="009354C4" w:rsidRDefault="001E2F6C" w:rsidP="00297151">
      <w:pPr>
        <w:ind w:left="4678" w:firstLine="0"/>
        <w:rPr>
          <w:rFonts w:ascii="Times New Roman" w:hAnsi="Times New Roman"/>
          <w:bCs/>
          <w:color w:val="26282F"/>
          <w:sz w:val="18"/>
          <w:szCs w:val="18"/>
          <w:lang w:eastAsia="ru-RU"/>
        </w:rPr>
      </w:pPr>
      <w:r w:rsidRPr="009354C4">
        <w:rPr>
          <w:rFonts w:ascii="Times New Roman" w:hAnsi="Times New Roman"/>
          <w:bCs/>
          <w:color w:val="26282F"/>
          <w:sz w:val="18"/>
          <w:szCs w:val="18"/>
          <w:lang w:eastAsia="ru-RU"/>
        </w:rPr>
        <w:t>Приложение 1</w:t>
      </w:r>
    </w:p>
    <w:p w:rsidR="001E2F6C" w:rsidRPr="009354C4" w:rsidRDefault="001E2F6C" w:rsidP="00297151">
      <w:pPr>
        <w:ind w:left="4678" w:firstLine="0"/>
        <w:rPr>
          <w:rFonts w:ascii="Times New Roman" w:hAnsi="Times New Roman"/>
          <w:color w:val="000000"/>
          <w:sz w:val="18"/>
          <w:szCs w:val="18"/>
          <w:lang w:eastAsia="ru-RU"/>
        </w:rPr>
      </w:pPr>
      <w:r w:rsidRPr="009354C4">
        <w:rPr>
          <w:rFonts w:ascii="Times New Roman" w:hAnsi="Times New Roman"/>
          <w:color w:val="000000"/>
          <w:sz w:val="18"/>
          <w:szCs w:val="18"/>
          <w:lang w:eastAsia="ru-RU"/>
        </w:rPr>
        <w:br/>
      </w:r>
      <w:r w:rsidRPr="009354C4">
        <w:rPr>
          <w:rFonts w:ascii="Times New Roman" w:hAnsi="Times New Roman"/>
          <w:bCs/>
          <w:color w:val="000000"/>
          <w:sz w:val="18"/>
          <w:szCs w:val="18"/>
          <w:lang w:eastAsia="ru-RU"/>
        </w:rPr>
        <w:t>к административному регламенту</w:t>
      </w:r>
      <w:r w:rsidRPr="009354C4">
        <w:rPr>
          <w:rFonts w:ascii="Times New Roman" w:hAnsi="Times New Roman"/>
          <w:color w:val="000000"/>
          <w:sz w:val="18"/>
          <w:szCs w:val="18"/>
          <w:lang w:eastAsia="ru-RU"/>
        </w:rPr>
        <w:t> </w:t>
      </w:r>
      <w:r w:rsidRPr="009354C4">
        <w:rPr>
          <w:rFonts w:ascii="Times New Roman" w:hAnsi="Times New Roman"/>
          <w:bCs/>
          <w:color w:val="000000"/>
          <w:sz w:val="18"/>
          <w:szCs w:val="18"/>
          <w:lang w:eastAsia="ru-RU"/>
        </w:rPr>
        <w:t>предоставления муниципальной</w:t>
      </w:r>
      <w:r w:rsidRPr="009354C4">
        <w:rPr>
          <w:rFonts w:ascii="Times New Roman" w:hAnsi="Times New Roman"/>
          <w:bCs/>
          <w:color w:val="26282F"/>
          <w:sz w:val="18"/>
          <w:szCs w:val="18"/>
          <w:lang w:eastAsia="ru-RU"/>
        </w:rPr>
        <w:t> услуги «</w:t>
      </w:r>
      <w:r w:rsidRPr="009354C4">
        <w:rPr>
          <w:rFonts w:ascii="Times New Roman" w:hAnsi="Times New Roman"/>
          <w:color w:val="000000"/>
          <w:sz w:val="18"/>
          <w:szCs w:val="18"/>
          <w:lang w:eastAsia="ru-RU"/>
        </w:rPr>
        <w:t>Направление уведомления о планируемом сносе объекта капитального строительства и уведомления о завершении сноса объекта капитального строительства</w:t>
      </w:r>
      <w:r w:rsidRPr="009354C4">
        <w:rPr>
          <w:rFonts w:ascii="Times New Roman" w:hAnsi="Times New Roman"/>
          <w:bCs/>
          <w:color w:val="26282F"/>
          <w:sz w:val="18"/>
          <w:szCs w:val="18"/>
          <w:lang w:eastAsia="ru-RU"/>
        </w:rPr>
        <w:t>»</w:t>
      </w:r>
    </w:p>
    <w:p w:rsidR="001E2F6C" w:rsidRPr="009354C4" w:rsidRDefault="001E2F6C" w:rsidP="00B82673">
      <w:pPr>
        <w:ind w:left="4395" w:right="40" w:firstLine="0"/>
        <w:jc w:val="left"/>
        <w:rPr>
          <w:rFonts w:ascii="Times New Roman" w:hAnsi="Times New Roman"/>
          <w:color w:val="000000"/>
          <w:sz w:val="18"/>
          <w:szCs w:val="18"/>
          <w:lang w:eastAsia="ru-RU"/>
        </w:rPr>
      </w:pPr>
      <w:r w:rsidRPr="009354C4">
        <w:rPr>
          <w:rFonts w:ascii="Times New Roman" w:hAnsi="Times New Roman"/>
          <w:color w:val="26282F"/>
          <w:sz w:val="18"/>
          <w:szCs w:val="18"/>
          <w:lang w:eastAsia="ru-RU"/>
        </w:rPr>
        <w:t> </w:t>
      </w:r>
    </w:p>
    <w:tbl>
      <w:tblPr>
        <w:tblW w:w="10382" w:type="dxa"/>
        <w:tblInd w:w="-318" w:type="dxa"/>
        <w:tblCellMar>
          <w:left w:w="0" w:type="dxa"/>
          <w:right w:w="0" w:type="dxa"/>
        </w:tblCellMar>
        <w:tblLook w:val="00A0" w:firstRow="1" w:lastRow="0" w:firstColumn="1" w:lastColumn="0" w:noHBand="0" w:noVBand="0"/>
      </w:tblPr>
      <w:tblGrid>
        <w:gridCol w:w="4821"/>
        <w:gridCol w:w="460"/>
        <w:gridCol w:w="5101"/>
      </w:tblGrid>
      <w:tr w:rsidR="001E2F6C" w:rsidRPr="009354C4" w:rsidTr="00297151">
        <w:trPr>
          <w:trHeight w:val="1043"/>
        </w:trPr>
        <w:tc>
          <w:tcPr>
            <w:tcW w:w="4821" w:type="dxa"/>
            <w:tcMar>
              <w:top w:w="0" w:type="dxa"/>
              <w:left w:w="108" w:type="dxa"/>
              <w:bottom w:w="0" w:type="dxa"/>
              <w:right w:w="108" w:type="dxa"/>
            </w:tcMar>
          </w:tcPr>
          <w:p w:rsidR="001E2F6C" w:rsidRPr="009354C4" w:rsidRDefault="001E2F6C" w:rsidP="00E83C6A">
            <w:pPr>
              <w:ind w:firstLine="0"/>
              <w:rPr>
                <w:rFonts w:ascii="Times New Roman" w:hAnsi="Times New Roman"/>
                <w:sz w:val="18"/>
                <w:szCs w:val="18"/>
                <w:lang w:eastAsia="ru-RU"/>
              </w:rPr>
            </w:pPr>
          </w:p>
        </w:tc>
        <w:tc>
          <w:tcPr>
            <w:tcW w:w="460" w:type="dxa"/>
            <w:tcMar>
              <w:top w:w="0" w:type="dxa"/>
              <w:left w:w="108" w:type="dxa"/>
              <w:bottom w:w="0" w:type="dxa"/>
              <w:right w:w="108" w:type="dxa"/>
            </w:tcMar>
          </w:tcPr>
          <w:p w:rsidR="001E2F6C" w:rsidRPr="009354C4" w:rsidRDefault="001E2F6C" w:rsidP="006B1030">
            <w:pPr>
              <w:ind w:left="144" w:right="40" w:firstLine="711"/>
              <w:rPr>
                <w:rFonts w:ascii="Times New Roman" w:hAnsi="Times New Roman"/>
                <w:sz w:val="18"/>
                <w:szCs w:val="18"/>
                <w:lang w:eastAsia="ru-RU"/>
              </w:rPr>
            </w:pPr>
            <w:r w:rsidRPr="009354C4">
              <w:rPr>
                <w:rFonts w:ascii="Times New Roman" w:hAnsi="Times New Roman"/>
                <w:color w:val="000000"/>
                <w:sz w:val="18"/>
                <w:szCs w:val="18"/>
                <w:lang w:eastAsia="ru-RU"/>
              </w:rPr>
              <w:t> </w:t>
            </w:r>
          </w:p>
        </w:tc>
        <w:tc>
          <w:tcPr>
            <w:tcW w:w="5101" w:type="dxa"/>
            <w:tcMar>
              <w:top w:w="0" w:type="dxa"/>
              <w:left w:w="108" w:type="dxa"/>
              <w:bottom w:w="0" w:type="dxa"/>
              <w:right w:w="108" w:type="dxa"/>
            </w:tcMar>
          </w:tcPr>
          <w:p w:rsidR="001E2F6C" w:rsidRPr="009354C4" w:rsidRDefault="001E2F6C" w:rsidP="006B1030">
            <w:pPr>
              <w:ind w:right="40" w:firstLine="0"/>
              <w:rPr>
                <w:rFonts w:ascii="Times New Roman" w:hAnsi="Times New Roman"/>
                <w:sz w:val="18"/>
                <w:szCs w:val="18"/>
                <w:lang w:eastAsia="ru-RU"/>
              </w:rPr>
            </w:pPr>
            <w:r w:rsidRPr="009354C4">
              <w:rPr>
                <w:rFonts w:ascii="Times New Roman" w:hAnsi="Times New Roman"/>
                <w:color w:val="000000"/>
                <w:sz w:val="18"/>
                <w:szCs w:val="18"/>
                <w:lang w:eastAsia="ru-RU"/>
              </w:rPr>
              <w:t> </w:t>
            </w:r>
          </w:p>
        </w:tc>
      </w:tr>
      <w:tr w:rsidR="001E2F6C" w:rsidRPr="009354C4" w:rsidTr="00297151">
        <w:trPr>
          <w:trHeight w:val="3115"/>
        </w:trPr>
        <w:tc>
          <w:tcPr>
            <w:tcW w:w="4821" w:type="dxa"/>
            <w:tcMar>
              <w:top w:w="0" w:type="dxa"/>
              <w:left w:w="108" w:type="dxa"/>
              <w:bottom w:w="0" w:type="dxa"/>
              <w:right w:w="108" w:type="dxa"/>
            </w:tcMar>
          </w:tcPr>
          <w:p w:rsidR="001E2F6C" w:rsidRPr="009354C4" w:rsidRDefault="001E2F6C" w:rsidP="00297151">
            <w:pPr>
              <w:keepNext/>
              <w:ind w:firstLine="0"/>
              <w:jc w:val="center"/>
              <w:outlineLvl w:val="1"/>
              <w:rPr>
                <w:rFonts w:ascii="Times New Roman" w:hAnsi="Times New Roman"/>
                <w:sz w:val="18"/>
                <w:szCs w:val="18"/>
                <w:lang w:eastAsia="ru-RU"/>
              </w:rPr>
            </w:pPr>
            <w:r w:rsidRPr="009354C4">
              <w:rPr>
                <w:rFonts w:ascii="Times New Roman" w:hAnsi="Times New Roman"/>
                <w:sz w:val="18"/>
                <w:szCs w:val="18"/>
                <w:lang w:eastAsia="ru-RU"/>
              </w:rPr>
              <w:lastRenderedPageBreak/>
              <w:t>Муниципальное образование</w:t>
            </w:r>
          </w:p>
          <w:p w:rsidR="001E2F6C" w:rsidRPr="009354C4" w:rsidRDefault="001E2F6C" w:rsidP="00297151">
            <w:pPr>
              <w:ind w:firstLine="0"/>
              <w:jc w:val="center"/>
              <w:rPr>
                <w:rFonts w:ascii="Times New Roman" w:hAnsi="Times New Roman"/>
                <w:sz w:val="18"/>
                <w:szCs w:val="18"/>
                <w:lang w:eastAsia="ru-RU"/>
              </w:rPr>
            </w:pPr>
            <w:r w:rsidRPr="009354C4">
              <w:rPr>
                <w:rFonts w:ascii="Times New Roman" w:hAnsi="Times New Roman"/>
                <w:sz w:val="18"/>
                <w:szCs w:val="18"/>
                <w:lang w:eastAsia="ru-RU"/>
              </w:rPr>
              <w:t>«Бирское городское поселение»</w:t>
            </w:r>
          </w:p>
          <w:p w:rsidR="001E2F6C" w:rsidRPr="009354C4" w:rsidRDefault="001E2F6C" w:rsidP="00297151">
            <w:pPr>
              <w:ind w:firstLine="0"/>
              <w:jc w:val="center"/>
              <w:rPr>
                <w:rFonts w:ascii="Times New Roman" w:hAnsi="Times New Roman"/>
                <w:sz w:val="18"/>
                <w:szCs w:val="18"/>
                <w:lang w:eastAsia="ru-RU"/>
              </w:rPr>
            </w:pPr>
            <w:r w:rsidRPr="009354C4">
              <w:rPr>
                <w:rFonts w:ascii="Times New Roman" w:hAnsi="Times New Roman"/>
                <w:sz w:val="18"/>
                <w:szCs w:val="18"/>
                <w:lang w:eastAsia="ru-RU"/>
              </w:rPr>
              <w:t>Облученского муниципального района</w:t>
            </w:r>
          </w:p>
          <w:p w:rsidR="001E2F6C" w:rsidRPr="009354C4" w:rsidRDefault="001E2F6C" w:rsidP="00297151">
            <w:pPr>
              <w:ind w:firstLine="0"/>
              <w:jc w:val="center"/>
              <w:rPr>
                <w:rFonts w:ascii="Times New Roman" w:hAnsi="Times New Roman"/>
                <w:sz w:val="18"/>
                <w:szCs w:val="18"/>
                <w:lang w:eastAsia="ru-RU"/>
              </w:rPr>
            </w:pPr>
            <w:r w:rsidRPr="009354C4">
              <w:rPr>
                <w:rFonts w:ascii="Times New Roman" w:hAnsi="Times New Roman"/>
                <w:sz w:val="18"/>
                <w:szCs w:val="18"/>
                <w:lang w:eastAsia="ru-RU"/>
              </w:rPr>
              <w:t>Еврейской автономной области</w:t>
            </w:r>
          </w:p>
          <w:p w:rsidR="001E2F6C" w:rsidRPr="009354C4" w:rsidRDefault="001E2F6C" w:rsidP="00297151">
            <w:pPr>
              <w:ind w:firstLine="0"/>
              <w:jc w:val="center"/>
              <w:rPr>
                <w:rFonts w:ascii="Times New Roman" w:hAnsi="Times New Roman"/>
                <w:sz w:val="18"/>
                <w:szCs w:val="18"/>
                <w:lang w:eastAsia="ru-RU"/>
              </w:rPr>
            </w:pPr>
          </w:p>
          <w:p w:rsidR="001E2F6C" w:rsidRPr="009354C4" w:rsidRDefault="001E2F6C" w:rsidP="00297151">
            <w:pPr>
              <w:ind w:firstLine="0"/>
              <w:jc w:val="center"/>
              <w:rPr>
                <w:rFonts w:ascii="Times New Roman" w:hAnsi="Times New Roman"/>
                <w:sz w:val="18"/>
                <w:szCs w:val="18"/>
                <w:lang w:eastAsia="ru-RU"/>
              </w:rPr>
            </w:pPr>
            <w:r w:rsidRPr="009354C4">
              <w:rPr>
                <w:rFonts w:ascii="Times New Roman" w:hAnsi="Times New Roman"/>
                <w:sz w:val="18"/>
                <w:szCs w:val="18"/>
                <w:lang w:eastAsia="ru-RU"/>
              </w:rPr>
              <w:t>АДМИНИСТРАЦИЯ</w:t>
            </w:r>
          </w:p>
          <w:p w:rsidR="001E2F6C" w:rsidRPr="009354C4" w:rsidRDefault="001E2F6C" w:rsidP="00297151">
            <w:pPr>
              <w:ind w:firstLine="0"/>
              <w:jc w:val="center"/>
              <w:rPr>
                <w:rFonts w:ascii="Times New Roman" w:hAnsi="Times New Roman"/>
                <w:sz w:val="18"/>
                <w:szCs w:val="18"/>
                <w:lang w:eastAsia="ru-RU"/>
              </w:rPr>
            </w:pPr>
            <w:r w:rsidRPr="009354C4">
              <w:rPr>
                <w:rFonts w:ascii="Times New Roman" w:hAnsi="Times New Roman"/>
                <w:sz w:val="18"/>
                <w:szCs w:val="18"/>
                <w:lang w:eastAsia="ru-RU"/>
              </w:rPr>
              <w:t xml:space="preserve">ул. 40 лет Победы, 18, </w:t>
            </w:r>
            <w:proofErr w:type="spellStart"/>
            <w:r w:rsidRPr="009354C4">
              <w:rPr>
                <w:rFonts w:ascii="Times New Roman" w:hAnsi="Times New Roman"/>
                <w:sz w:val="18"/>
                <w:szCs w:val="18"/>
                <w:lang w:eastAsia="ru-RU"/>
              </w:rPr>
              <w:t>пос.Бира</w:t>
            </w:r>
            <w:proofErr w:type="spellEnd"/>
            <w:proofErr w:type="gramStart"/>
            <w:r w:rsidRPr="009354C4">
              <w:rPr>
                <w:rFonts w:ascii="Times New Roman" w:hAnsi="Times New Roman"/>
                <w:sz w:val="18"/>
                <w:szCs w:val="18"/>
                <w:lang w:eastAsia="ru-RU"/>
              </w:rPr>
              <w:t>,  679130</w:t>
            </w:r>
            <w:proofErr w:type="gramEnd"/>
          </w:p>
          <w:p w:rsidR="001E2F6C" w:rsidRPr="009354C4" w:rsidRDefault="001E2F6C" w:rsidP="00297151">
            <w:pPr>
              <w:ind w:firstLine="0"/>
              <w:jc w:val="center"/>
              <w:rPr>
                <w:rFonts w:ascii="Times New Roman" w:hAnsi="Times New Roman"/>
                <w:sz w:val="18"/>
                <w:szCs w:val="18"/>
                <w:lang w:eastAsia="ru-RU"/>
              </w:rPr>
            </w:pPr>
            <w:r w:rsidRPr="009354C4">
              <w:rPr>
                <w:rFonts w:ascii="Times New Roman" w:hAnsi="Times New Roman"/>
                <w:sz w:val="18"/>
                <w:szCs w:val="18"/>
                <w:lang w:eastAsia="ru-RU"/>
              </w:rPr>
              <w:t>тел: 38-1-40, факс: 38-1-73</w:t>
            </w:r>
          </w:p>
          <w:p w:rsidR="001E2F6C" w:rsidRPr="009354C4" w:rsidRDefault="001E2F6C" w:rsidP="00297151">
            <w:pPr>
              <w:ind w:firstLine="0"/>
              <w:jc w:val="center"/>
              <w:rPr>
                <w:rFonts w:ascii="Times New Roman" w:hAnsi="Times New Roman"/>
                <w:sz w:val="18"/>
                <w:szCs w:val="18"/>
                <w:lang w:eastAsia="ru-RU"/>
              </w:rPr>
            </w:pPr>
            <w:r w:rsidRPr="009354C4">
              <w:rPr>
                <w:rFonts w:ascii="Times New Roman" w:hAnsi="Times New Roman"/>
                <w:sz w:val="18"/>
                <w:szCs w:val="18"/>
                <w:lang w:eastAsia="ru-RU"/>
              </w:rPr>
              <w:t xml:space="preserve">ОКПО </w:t>
            </w:r>
            <w:proofErr w:type="gramStart"/>
            <w:r w:rsidRPr="009354C4">
              <w:rPr>
                <w:rFonts w:ascii="Times New Roman" w:hAnsi="Times New Roman"/>
                <w:sz w:val="18"/>
                <w:szCs w:val="18"/>
                <w:lang w:eastAsia="ru-RU"/>
              </w:rPr>
              <w:t>49094596  ОГРН</w:t>
            </w:r>
            <w:proofErr w:type="gramEnd"/>
            <w:r w:rsidRPr="009354C4">
              <w:rPr>
                <w:rFonts w:ascii="Times New Roman" w:hAnsi="Times New Roman"/>
                <w:sz w:val="18"/>
                <w:szCs w:val="18"/>
                <w:lang w:eastAsia="ru-RU"/>
              </w:rPr>
              <w:t xml:space="preserve"> 1067907000974</w:t>
            </w:r>
          </w:p>
          <w:p w:rsidR="001E2F6C" w:rsidRPr="009354C4" w:rsidRDefault="001E2F6C" w:rsidP="00297151">
            <w:pPr>
              <w:ind w:firstLine="0"/>
              <w:jc w:val="center"/>
              <w:rPr>
                <w:rFonts w:ascii="Times New Roman" w:hAnsi="Times New Roman"/>
                <w:sz w:val="18"/>
                <w:szCs w:val="18"/>
                <w:lang w:eastAsia="ru-RU"/>
              </w:rPr>
            </w:pPr>
            <w:r w:rsidRPr="009354C4">
              <w:rPr>
                <w:rFonts w:ascii="Times New Roman" w:hAnsi="Times New Roman"/>
                <w:sz w:val="18"/>
                <w:szCs w:val="18"/>
                <w:lang w:eastAsia="ru-RU"/>
              </w:rPr>
              <w:t xml:space="preserve">ИНН </w:t>
            </w:r>
            <w:proofErr w:type="gramStart"/>
            <w:r w:rsidRPr="009354C4">
              <w:rPr>
                <w:rFonts w:ascii="Times New Roman" w:hAnsi="Times New Roman"/>
                <w:sz w:val="18"/>
                <w:szCs w:val="18"/>
                <w:lang w:eastAsia="ru-RU"/>
              </w:rPr>
              <w:t>7902525979  КПП</w:t>
            </w:r>
            <w:proofErr w:type="gramEnd"/>
            <w:r w:rsidRPr="009354C4">
              <w:rPr>
                <w:rFonts w:ascii="Times New Roman" w:hAnsi="Times New Roman"/>
                <w:sz w:val="18"/>
                <w:szCs w:val="18"/>
                <w:lang w:eastAsia="ru-RU"/>
              </w:rPr>
              <w:t xml:space="preserve"> 790201001</w:t>
            </w:r>
          </w:p>
          <w:p w:rsidR="001E2F6C" w:rsidRPr="009354C4" w:rsidRDefault="001E2F6C" w:rsidP="00297151">
            <w:pPr>
              <w:ind w:firstLine="0"/>
              <w:jc w:val="center"/>
              <w:rPr>
                <w:rFonts w:ascii="Times New Roman" w:hAnsi="Times New Roman"/>
                <w:sz w:val="18"/>
                <w:szCs w:val="18"/>
                <w:lang w:eastAsia="ru-RU"/>
              </w:rPr>
            </w:pPr>
          </w:p>
          <w:p w:rsidR="001E2F6C" w:rsidRPr="009354C4" w:rsidRDefault="001E2F6C" w:rsidP="00297151">
            <w:pPr>
              <w:ind w:firstLine="0"/>
              <w:jc w:val="center"/>
              <w:rPr>
                <w:rFonts w:ascii="Times New Roman" w:hAnsi="Times New Roman"/>
                <w:sz w:val="18"/>
                <w:szCs w:val="18"/>
                <w:lang w:eastAsia="ru-RU"/>
              </w:rPr>
            </w:pPr>
            <w:r w:rsidRPr="009354C4">
              <w:rPr>
                <w:rFonts w:ascii="Times New Roman" w:hAnsi="Times New Roman"/>
                <w:sz w:val="18"/>
                <w:szCs w:val="18"/>
                <w:lang w:eastAsia="ru-RU"/>
              </w:rPr>
              <w:t xml:space="preserve">   ____________  № ____</w:t>
            </w:r>
          </w:p>
          <w:p w:rsidR="001E2F6C" w:rsidRPr="009354C4" w:rsidRDefault="001E2F6C" w:rsidP="00297151">
            <w:pPr>
              <w:ind w:firstLine="0"/>
              <w:jc w:val="center"/>
              <w:rPr>
                <w:rFonts w:ascii="Times New Roman" w:hAnsi="Times New Roman"/>
                <w:sz w:val="18"/>
                <w:szCs w:val="18"/>
                <w:lang w:eastAsia="ru-RU"/>
              </w:rPr>
            </w:pPr>
          </w:p>
          <w:p w:rsidR="001E2F6C" w:rsidRPr="009354C4" w:rsidRDefault="001E2F6C" w:rsidP="00297151">
            <w:pPr>
              <w:ind w:firstLine="0"/>
              <w:jc w:val="center"/>
              <w:rPr>
                <w:rFonts w:ascii="Times New Roman" w:hAnsi="Times New Roman"/>
                <w:sz w:val="18"/>
                <w:szCs w:val="18"/>
                <w:lang w:eastAsia="ru-RU"/>
              </w:rPr>
            </w:pPr>
            <w:r w:rsidRPr="009354C4">
              <w:rPr>
                <w:rFonts w:ascii="Times New Roman" w:hAnsi="Times New Roman"/>
                <w:sz w:val="18"/>
                <w:szCs w:val="18"/>
                <w:lang w:eastAsia="ru-RU"/>
              </w:rPr>
              <w:t>На № ______ от _________</w:t>
            </w:r>
          </w:p>
        </w:tc>
        <w:tc>
          <w:tcPr>
            <w:tcW w:w="460" w:type="dxa"/>
            <w:tcMar>
              <w:top w:w="0" w:type="dxa"/>
              <w:left w:w="108" w:type="dxa"/>
              <w:bottom w:w="0" w:type="dxa"/>
              <w:right w:w="108" w:type="dxa"/>
            </w:tcMar>
          </w:tcPr>
          <w:p w:rsidR="001E2F6C" w:rsidRPr="009354C4" w:rsidRDefault="001E2F6C" w:rsidP="006B1030">
            <w:pPr>
              <w:ind w:left="144" w:right="40" w:firstLine="711"/>
              <w:rPr>
                <w:rFonts w:ascii="Times New Roman" w:hAnsi="Times New Roman"/>
                <w:sz w:val="18"/>
                <w:szCs w:val="18"/>
                <w:lang w:eastAsia="ru-RU"/>
              </w:rPr>
            </w:pPr>
            <w:r w:rsidRPr="009354C4">
              <w:rPr>
                <w:rFonts w:ascii="Times New Roman" w:hAnsi="Times New Roman"/>
                <w:color w:val="000000"/>
                <w:sz w:val="18"/>
                <w:szCs w:val="18"/>
                <w:lang w:eastAsia="ru-RU"/>
              </w:rPr>
              <w:t> </w:t>
            </w:r>
          </w:p>
        </w:tc>
        <w:tc>
          <w:tcPr>
            <w:tcW w:w="5101" w:type="dxa"/>
            <w:tcMar>
              <w:top w:w="0" w:type="dxa"/>
              <w:left w:w="108" w:type="dxa"/>
              <w:bottom w:w="0" w:type="dxa"/>
              <w:right w:w="108" w:type="dxa"/>
            </w:tcMar>
          </w:tcPr>
          <w:p w:rsidR="001E2F6C" w:rsidRPr="009354C4" w:rsidRDefault="001E2F6C" w:rsidP="006B1030">
            <w:pPr>
              <w:ind w:left="141" w:right="40" w:hanging="96"/>
              <w:rPr>
                <w:rFonts w:ascii="Times New Roman" w:hAnsi="Times New Roman"/>
                <w:color w:val="000000"/>
                <w:sz w:val="18"/>
                <w:szCs w:val="18"/>
                <w:lang w:eastAsia="ru-RU"/>
              </w:rPr>
            </w:pPr>
          </w:p>
          <w:p w:rsidR="001E2F6C" w:rsidRPr="009354C4" w:rsidRDefault="001E2F6C" w:rsidP="006B1030">
            <w:pPr>
              <w:ind w:left="141" w:right="40" w:hanging="96"/>
              <w:rPr>
                <w:rFonts w:ascii="Times New Roman" w:hAnsi="Times New Roman"/>
                <w:color w:val="000000"/>
                <w:sz w:val="18"/>
                <w:szCs w:val="18"/>
                <w:lang w:eastAsia="ru-RU"/>
              </w:rPr>
            </w:pPr>
          </w:p>
          <w:p w:rsidR="001E2F6C" w:rsidRPr="009354C4" w:rsidRDefault="001E2F6C" w:rsidP="006B1030">
            <w:pPr>
              <w:ind w:left="141" w:right="40" w:hanging="96"/>
              <w:rPr>
                <w:rFonts w:ascii="Times New Roman" w:hAnsi="Times New Roman"/>
                <w:color w:val="000000"/>
                <w:sz w:val="18"/>
                <w:szCs w:val="18"/>
                <w:lang w:eastAsia="ru-RU"/>
              </w:rPr>
            </w:pPr>
          </w:p>
          <w:p w:rsidR="001E2F6C" w:rsidRPr="009354C4" w:rsidRDefault="001E2F6C" w:rsidP="006B1030">
            <w:pPr>
              <w:ind w:left="141" w:right="40" w:hanging="96"/>
              <w:rPr>
                <w:rFonts w:ascii="Times New Roman" w:hAnsi="Times New Roman"/>
                <w:color w:val="000000"/>
                <w:sz w:val="18"/>
                <w:szCs w:val="18"/>
                <w:lang w:eastAsia="ru-RU"/>
              </w:rPr>
            </w:pPr>
          </w:p>
          <w:p w:rsidR="001E2F6C" w:rsidRPr="009354C4" w:rsidRDefault="001E2F6C" w:rsidP="006B1030">
            <w:pPr>
              <w:ind w:left="141" w:right="40" w:hanging="96"/>
              <w:rPr>
                <w:rFonts w:ascii="Times New Roman" w:hAnsi="Times New Roman"/>
                <w:color w:val="000000"/>
                <w:sz w:val="18"/>
                <w:szCs w:val="18"/>
                <w:lang w:eastAsia="ru-RU"/>
              </w:rPr>
            </w:pPr>
          </w:p>
          <w:p w:rsidR="001E2F6C" w:rsidRPr="009354C4" w:rsidRDefault="001E2F6C" w:rsidP="006B1030">
            <w:pPr>
              <w:ind w:left="141" w:right="40" w:hanging="96"/>
              <w:rPr>
                <w:rFonts w:ascii="Times New Roman" w:hAnsi="Times New Roman"/>
                <w:sz w:val="18"/>
                <w:szCs w:val="18"/>
                <w:lang w:eastAsia="ru-RU"/>
              </w:rPr>
            </w:pPr>
            <w:r w:rsidRPr="009354C4">
              <w:rPr>
                <w:rFonts w:ascii="Times New Roman" w:hAnsi="Times New Roman"/>
                <w:color w:val="000000"/>
                <w:sz w:val="18"/>
                <w:szCs w:val="18"/>
                <w:lang w:eastAsia="ru-RU"/>
              </w:rPr>
              <w:t>Кому________________________________</w:t>
            </w:r>
          </w:p>
          <w:p w:rsidR="001E2F6C" w:rsidRPr="009354C4" w:rsidRDefault="001E2F6C" w:rsidP="006B1030">
            <w:pPr>
              <w:ind w:left="141" w:right="40" w:hanging="96"/>
              <w:jc w:val="center"/>
              <w:rPr>
                <w:rFonts w:ascii="Times New Roman" w:hAnsi="Times New Roman"/>
                <w:sz w:val="18"/>
                <w:szCs w:val="18"/>
                <w:lang w:eastAsia="ru-RU"/>
              </w:rPr>
            </w:pPr>
            <w:r w:rsidRPr="009354C4">
              <w:rPr>
                <w:rFonts w:ascii="Times New Roman" w:hAnsi="Times New Roman"/>
                <w:color w:val="000000"/>
                <w:sz w:val="18"/>
                <w:szCs w:val="18"/>
                <w:lang w:eastAsia="ru-RU"/>
              </w:rPr>
              <w:t>(фамилия, имя, отчество — для граждан;</w:t>
            </w:r>
          </w:p>
          <w:p w:rsidR="001E2F6C" w:rsidRPr="009354C4" w:rsidRDefault="001E2F6C" w:rsidP="006B1030">
            <w:pPr>
              <w:ind w:left="141" w:right="40" w:hanging="96"/>
              <w:rPr>
                <w:rFonts w:ascii="Times New Roman" w:hAnsi="Times New Roman"/>
                <w:sz w:val="18"/>
                <w:szCs w:val="18"/>
                <w:lang w:eastAsia="ru-RU"/>
              </w:rPr>
            </w:pPr>
            <w:r w:rsidRPr="009354C4">
              <w:rPr>
                <w:rFonts w:ascii="Times New Roman" w:hAnsi="Times New Roman"/>
                <w:color w:val="000000"/>
                <w:sz w:val="18"/>
                <w:szCs w:val="18"/>
                <w:lang w:eastAsia="ru-RU"/>
              </w:rPr>
              <w:t>____________________________</w:t>
            </w:r>
          </w:p>
          <w:p w:rsidR="001E2F6C" w:rsidRPr="009354C4" w:rsidRDefault="001E2F6C" w:rsidP="006B1030">
            <w:pPr>
              <w:ind w:left="141" w:right="40" w:hanging="96"/>
              <w:jc w:val="center"/>
              <w:rPr>
                <w:rFonts w:ascii="Times New Roman" w:hAnsi="Times New Roman"/>
                <w:sz w:val="18"/>
                <w:szCs w:val="18"/>
                <w:lang w:eastAsia="ru-RU"/>
              </w:rPr>
            </w:pPr>
            <w:r w:rsidRPr="009354C4">
              <w:rPr>
                <w:rFonts w:ascii="Times New Roman" w:hAnsi="Times New Roman"/>
                <w:color w:val="000000"/>
                <w:sz w:val="18"/>
                <w:szCs w:val="18"/>
                <w:lang w:eastAsia="ru-RU"/>
              </w:rPr>
              <w:t>полное наименование организации —</w:t>
            </w:r>
          </w:p>
          <w:p w:rsidR="001E2F6C" w:rsidRPr="009354C4" w:rsidRDefault="001E2F6C" w:rsidP="006B1030">
            <w:pPr>
              <w:ind w:left="141" w:right="40" w:hanging="96"/>
              <w:rPr>
                <w:rFonts w:ascii="Times New Roman" w:hAnsi="Times New Roman"/>
                <w:sz w:val="18"/>
                <w:szCs w:val="18"/>
                <w:lang w:eastAsia="ru-RU"/>
              </w:rPr>
            </w:pPr>
            <w:r w:rsidRPr="009354C4">
              <w:rPr>
                <w:rFonts w:ascii="Times New Roman" w:hAnsi="Times New Roman"/>
                <w:color w:val="000000"/>
                <w:sz w:val="18"/>
                <w:szCs w:val="18"/>
                <w:lang w:eastAsia="ru-RU"/>
              </w:rPr>
              <w:t>____________________________</w:t>
            </w:r>
          </w:p>
          <w:p w:rsidR="001E2F6C" w:rsidRPr="009354C4" w:rsidRDefault="001E2F6C" w:rsidP="006B1030">
            <w:pPr>
              <w:ind w:left="141" w:right="40" w:hanging="96"/>
              <w:jc w:val="center"/>
              <w:rPr>
                <w:rFonts w:ascii="Times New Roman" w:hAnsi="Times New Roman"/>
                <w:sz w:val="18"/>
                <w:szCs w:val="18"/>
                <w:lang w:eastAsia="ru-RU"/>
              </w:rPr>
            </w:pPr>
            <w:r w:rsidRPr="009354C4">
              <w:rPr>
                <w:rFonts w:ascii="Times New Roman" w:hAnsi="Times New Roman"/>
                <w:color w:val="000000"/>
                <w:sz w:val="18"/>
                <w:szCs w:val="18"/>
                <w:lang w:eastAsia="ru-RU"/>
              </w:rPr>
              <w:t>для юридических лиц)</w:t>
            </w:r>
          </w:p>
          <w:p w:rsidR="001E2F6C" w:rsidRPr="009354C4" w:rsidRDefault="001E2F6C" w:rsidP="006B1030">
            <w:pPr>
              <w:ind w:left="141" w:right="40" w:hanging="96"/>
              <w:rPr>
                <w:rFonts w:ascii="Times New Roman" w:hAnsi="Times New Roman"/>
                <w:sz w:val="18"/>
                <w:szCs w:val="18"/>
                <w:lang w:eastAsia="ru-RU"/>
              </w:rPr>
            </w:pPr>
            <w:r w:rsidRPr="009354C4">
              <w:rPr>
                <w:rFonts w:ascii="Times New Roman" w:hAnsi="Times New Roman"/>
                <w:color w:val="000000"/>
                <w:sz w:val="18"/>
                <w:szCs w:val="18"/>
                <w:lang w:eastAsia="ru-RU"/>
              </w:rPr>
              <w:t>Куда________________________________</w:t>
            </w:r>
          </w:p>
          <w:p w:rsidR="001E2F6C" w:rsidRPr="009354C4" w:rsidRDefault="001E2F6C" w:rsidP="006B1030">
            <w:pPr>
              <w:ind w:left="141" w:right="40" w:hanging="96"/>
              <w:jc w:val="center"/>
              <w:rPr>
                <w:rFonts w:ascii="Times New Roman" w:hAnsi="Times New Roman"/>
                <w:sz w:val="18"/>
                <w:szCs w:val="18"/>
                <w:lang w:eastAsia="ru-RU"/>
              </w:rPr>
            </w:pPr>
            <w:r w:rsidRPr="009354C4">
              <w:rPr>
                <w:rFonts w:ascii="Times New Roman" w:hAnsi="Times New Roman"/>
                <w:color w:val="000000"/>
                <w:sz w:val="18"/>
                <w:szCs w:val="18"/>
                <w:lang w:eastAsia="ru-RU"/>
              </w:rPr>
              <w:t>(почтовый индекс и адрес заявителя</w:t>
            </w:r>
          </w:p>
          <w:p w:rsidR="001E2F6C" w:rsidRPr="009354C4" w:rsidRDefault="001E2F6C" w:rsidP="006B1030">
            <w:pPr>
              <w:ind w:left="141" w:right="40" w:hanging="96"/>
              <w:rPr>
                <w:rFonts w:ascii="Times New Roman" w:hAnsi="Times New Roman"/>
                <w:sz w:val="18"/>
                <w:szCs w:val="18"/>
                <w:lang w:eastAsia="ru-RU"/>
              </w:rPr>
            </w:pPr>
            <w:r w:rsidRPr="009354C4">
              <w:rPr>
                <w:rFonts w:ascii="Times New Roman" w:hAnsi="Times New Roman"/>
                <w:color w:val="000000"/>
                <w:sz w:val="18"/>
                <w:szCs w:val="18"/>
                <w:lang w:eastAsia="ru-RU"/>
              </w:rPr>
              <w:t>____________________________</w:t>
            </w:r>
          </w:p>
          <w:p w:rsidR="001E2F6C" w:rsidRPr="009354C4" w:rsidRDefault="001E2F6C" w:rsidP="006B1030">
            <w:pPr>
              <w:ind w:left="141" w:right="40" w:hanging="96"/>
              <w:jc w:val="center"/>
              <w:rPr>
                <w:rFonts w:ascii="Times New Roman" w:hAnsi="Times New Roman"/>
                <w:sz w:val="18"/>
                <w:szCs w:val="18"/>
                <w:lang w:eastAsia="ru-RU"/>
              </w:rPr>
            </w:pPr>
            <w:r w:rsidRPr="009354C4">
              <w:rPr>
                <w:rFonts w:ascii="Times New Roman" w:hAnsi="Times New Roman"/>
                <w:color w:val="000000"/>
                <w:sz w:val="18"/>
                <w:szCs w:val="18"/>
                <w:lang w:eastAsia="ru-RU"/>
              </w:rPr>
              <w:t>согласно уведомлению о планируемом сносе</w:t>
            </w:r>
          </w:p>
          <w:p w:rsidR="001E2F6C" w:rsidRPr="009354C4" w:rsidRDefault="001E2F6C" w:rsidP="006B1030">
            <w:pPr>
              <w:ind w:left="141" w:right="40" w:hanging="96"/>
              <w:jc w:val="center"/>
              <w:rPr>
                <w:rFonts w:ascii="Times New Roman" w:hAnsi="Times New Roman"/>
                <w:sz w:val="18"/>
                <w:szCs w:val="18"/>
                <w:lang w:eastAsia="ru-RU"/>
              </w:rPr>
            </w:pPr>
            <w:r w:rsidRPr="009354C4">
              <w:rPr>
                <w:rFonts w:ascii="Times New Roman" w:hAnsi="Times New Roman"/>
                <w:color w:val="000000"/>
                <w:sz w:val="18"/>
                <w:szCs w:val="18"/>
                <w:lang w:eastAsia="ru-RU"/>
              </w:rPr>
              <w:t>________________________________________ объекта капитального строительства)</w:t>
            </w:r>
          </w:p>
        </w:tc>
      </w:tr>
    </w:tbl>
    <w:p w:rsidR="001E2F6C" w:rsidRPr="009354C4" w:rsidRDefault="001E2F6C" w:rsidP="00B82673">
      <w:pPr>
        <w:ind w:left="4394" w:right="40" w:firstLine="0"/>
        <w:jc w:val="center"/>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B82673">
      <w:pPr>
        <w:ind w:left="144" w:right="40" w:firstLine="711"/>
        <w:jc w:val="center"/>
        <w:outlineLvl w:val="0"/>
        <w:rPr>
          <w:rFonts w:ascii="Times New Roman" w:hAnsi="Times New Roman"/>
          <w:color w:val="000000"/>
          <w:kern w:val="36"/>
          <w:sz w:val="18"/>
          <w:szCs w:val="18"/>
          <w:lang w:eastAsia="ru-RU"/>
        </w:rPr>
      </w:pPr>
    </w:p>
    <w:p w:rsidR="001E2F6C" w:rsidRPr="009354C4" w:rsidRDefault="001E2F6C" w:rsidP="00B82673">
      <w:pPr>
        <w:ind w:left="144" w:right="40" w:firstLine="711"/>
        <w:jc w:val="center"/>
        <w:outlineLvl w:val="0"/>
        <w:rPr>
          <w:rFonts w:ascii="Times New Roman" w:hAnsi="Times New Roman"/>
          <w:bCs/>
          <w:color w:val="000000"/>
          <w:kern w:val="36"/>
          <w:sz w:val="18"/>
          <w:szCs w:val="18"/>
          <w:lang w:eastAsia="ru-RU"/>
        </w:rPr>
      </w:pPr>
      <w:r w:rsidRPr="009354C4">
        <w:rPr>
          <w:rFonts w:ascii="Times New Roman" w:hAnsi="Times New Roman"/>
          <w:color w:val="000000"/>
          <w:kern w:val="36"/>
          <w:sz w:val="18"/>
          <w:szCs w:val="18"/>
          <w:lang w:eastAsia="ru-RU"/>
        </w:rPr>
        <w:t>Извещение</w:t>
      </w:r>
    </w:p>
    <w:p w:rsidR="001E2F6C" w:rsidRPr="009354C4" w:rsidRDefault="001E2F6C" w:rsidP="00B82673">
      <w:pPr>
        <w:ind w:left="144" w:right="40" w:firstLine="711"/>
        <w:jc w:val="center"/>
        <w:outlineLvl w:val="0"/>
        <w:rPr>
          <w:rFonts w:ascii="Times New Roman" w:hAnsi="Times New Roman"/>
          <w:bCs/>
          <w:color w:val="000000"/>
          <w:kern w:val="36"/>
          <w:sz w:val="18"/>
          <w:szCs w:val="18"/>
          <w:lang w:eastAsia="ru-RU"/>
        </w:rPr>
      </w:pPr>
      <w:r w:rsidRPr="009354C4">
        <w:rPr>
          <w:rFonts w:ascii="Times New Roman" w:hAnsi="Times New Roman"/>
          <w:color w:val="000000"/>
          <w:kern w:val="36"/>
          <w:sz w:val="18"/>
          <w:szCs w:val="18"/>
          <w:lang w:eastAsia="ru-RU"/>
        </w:rPr>
        <w:t>о приеме уведомления о планируемом сносе</w:t>
      </w:r>
    </w:p>
    <w:p w:rsidR="001E2F6C" w:rsidRPr="009354C4" w:rsidRDefault="001E2F6C" w:rsidP="00B82673">
      <w:pPr>
        <w:ind w:left="144" w:right="40" w:firstLine="711"/>
        <w:jc w:val="center"/>
        <w:outlineLvl w:val="0"/>
        <w:rPr>
          <w:rFonts w:ascii="Times New Roman" w:hAnsi="Times New Roman"/>
          <w:bCs/>
          <w:color w:val="000000"/>
          <w:kern w:val="36"/>
          <w:sz w:val="18"/>
          <w:szCs w:val="18"/>
          <w:lang w:eastAsia="ru-RU"/>
        </w:rPr>
      </w:pPr>
      <w:r w:rsidRPr="009354C4">
        <w:rPr>
          <w:rFonts w:ascii="Times New Roman" w:hAnsi="Times New Roman"/>
          <w:color w:val="000000"/>
          <w:kern w:val="36"/>
          <w:sz w:val="18"/>
          <w:szCs w:val="18"/>
          <w:lang w:eastAsia="ru-RU"/>
        </w:rPr>
        <w:t>объекта капитального строительства</w:t>
      </w:r>
    </w:p>
    <w:p w:rsidR="001E2F6C" w:rsidRPr="009354C4" w:rsidRDefault="001E2F6C" w:rsidP="00B82673">
      <w:pPr>
        <w:ind w:left="144" w:right="40" w:firstLine="711"/>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B82673">
      <w:pPr>
        <w:ind w:right="40"/>
        <w:outlineLvl w:val="0"/>
        <w:rPr>
          <w:rFonts w:ascii="Times New Roman" w:hAnsi="Times New Roman"/>
          <w:bCs/>
          <w:color w:val="000000"/>
          <w:kern w:val="36"/>
          <w:sz w:val="18"/>
          <w:szCs w:val="18"/>
          <w:lang w:eastAsia="ru-RU"/>
        </w:rPr>
      </w:pPr>
      <w:r w:rsidRPr="009354C4">
        <w:rPr>
          <w:rFonts w:ascii="Times New Roman" w:hAnsi="Times New Roman"/>
          <w:color w:val="000000"/>
          <w:kern w:val="36"/>
          <w:sz w:val="18"/>
          <w:szCs w:val="18"/>
          <w:lang w:eastAsia="ru-RU"/>
        </w:rPr>
        <w:t>Настоящим извещаем о том, что на земельном участке, расположенному по адресу: ________________________________________________________________________________ с кадастровым номером_____________________________________________, объект капитального строительства с кадастровым номером____________________________, подлежит сносу.</w:t>
      </w:r>
    </w:p>
    <w:p w:rsidR="001E2F6C" w:rsidRPr="009354C4" w:rsidRDefault="001E2F6C" w:rsidP="00B82673">
      <w:pPr>
        <w:rPr>
          <w:rFonts w:ascii="Times New Roman" w:hAnsi="Times New Roman"/>
          <w:color w:val="000000"/>
          <w:sz w:val="18"/>
          <w:szCs w:val="18"/>
          <w:lang w:eastAsia="ru-RU"/>
        </w:rPr>
      </w:pPr>
      <w:r w:rsidRPr="009354C4">
        <w:rPr>
          <w:rFonts w:ascii="Times New Roman" w:hAnsi="Times New Roman"/>
          <w:color w:val="000000"/>
          <w:sz w:val="18"/>
          <w:szCs w:val="18"/>
          <w:lang w:eastAsia="ru-RU"/>
        </w:rPr>
        <w:t>Кроме того, сообщаем, что в соответствии с ч. 12 ст. 55.31 </w:t>
      </w:r>
      <w:hyperlink r:id="rId12" w:tgtFrame="_blank" w:history="1">
        <w:r w:rsidRPr="009354C4">
          <w:rPr>
            <w:rFonts w:ascii="Times New Roman" w:hAnsi="Times New Roman"/>
            <w:sz w:val="18"/>
            <w:szCs w:val="18"/>
            <w:lang w:eastAsia="ru-RU"/>
          </w:rPr>
          <w:t>Градостроительного кодекса</w:t>
        </w:r>
      </w:hyperlink>
      <w:r w:rsidRPr="009354C4">
        <w:rPr>
          <w:rFonts w:ascii="Times New Roman" w:hAnsi="Times New Roman"/>
          <w:color w:val="000000"/>
          <w:sz w:val="18"/>
          <w:szCs w:val="18"/>
          <w:lang w:eastAsia="ru-RU"/>
        </w:rPr>
        <w:t> Российской Федерации, не позднее семи рабочих дней после завершения сноса объекта капитального строительства Вам необходимо направить уведомление о завершении сноса объекта капитального строительства.</w:t>
      </w:r>
    </w:p>
    <w:p w:rsidR="001E2F6C" w:rsidRPr="009354C4" w:rsidRDefault="001E2F6C" w:rsidP="00B82673">
      <w:pPr>
        <w:ind w:right="40" w:firstLine="0"/>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B82673">
      <w:pPr>
        <w:ind w:right="40" w:firstLine="0"/>
        <w:rPr>
          <w:rFonts w:ascii="Times New Roman" w:hAnsi="Times New Roman"/>
          <w:color w:val="000000"/>
          <w:sz w:val="18"/>
          <w:szCs w:val="18"/>
          <w:lang w:eastAsia="ru-RU"/>
        </w:rPr>
      </w:pPr>
      <w:r w:rsidRPr="009354C4">
        <w:rPr>
          <w:rFonts w:ascii="Times New Roman" w:hAnsi="Times New Roman"/>
          <w:color w:val="000000"/>
          <w:sz w:val="18"/>
          <w:szCs w:val="18"/>
          <w:lang w:eastAsia="ru-RU"/>
        </w:rPr>
        <w:t>                                                                                                 </w:t>
      </w:r>
    </w:p>
    <w:p w:rsidR="001E2F6C" w:rsidRPr="009354C4" w:rsidRDefault="001E2F6C" w:rsidP="00B82673">
      <w:pPr>
        <w:ind w:firstLine="0"/>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Глава администрации</w:t>
      </w:r>
    </w:p>
    <w:p w:rsidR="001E2F6C" w:rsidRPr="009354C4" w:rsidRDefault="001E2F6C" w:rsidP="00B82673">
      <w:pPr>
        <w:ind w:firstLine="0"/>
        <w:jc w:val="left"/>
        <w:rPr>
          <w:rFonts w:ascii="Times New Roman" w:hAnsi="Times New Roman"/>
          <w:color w:val="000000"/>
          <w:sz w:val="18"/>
          <w:szCs w:val="18"/>
          <w:lang w:eastAsia="ru-RU"/>
        </w:rPr>
      </w:pPr>
      <w:r w:rsidRPr="009354C4">
        <w:rPr>
          <w:rFonts w:ascii="Times New Roman" w:hAnsi="Times New Roman"/>
          <w:color w:val="000000"/>
          <w:sz w:val="18"/>
          <w:szCs w:val="18"/>
          <w:lang w:eastAsia="ru-RU"/>
        </w:rPr>
        <w:t>городского поселения</w:t>
      </w:r>
    </w:p>
    <w:p w:rsidR="001E2F6C" w:rsidRPr="009354C4" w:rsidRDefault="001E2F6C" w:rsidP="00B82673">
      <w:pPr>
        <w:ind w:firstLine="0"/>
        <w:jc w:val="left"/>
        <w:rPr>
          <w:rFonts w:ascii="Times New Roman" w:hAnsi="Times New Roman"/>
          <w:color w:val="000000"/>
          <w:sz w:val="18"/>
          <w:szCs w:val="18"/>
          <w:lang w:eastAsia="ru-RU"/>
        </w:rPr>
      </w:pPr>
    </w:p>
    <w:sectPr w:rsidR="001E2F6C" w:rsidRPr="009354C4" w:rsidSect="00C61760">
      <w:type w:val="continuous"/>
      <w:pgSz w:w="11910" w:h="16840"/>
      <w:pgMar w:top="851" w:right="567" w:bottom="1134" w:left="1701" w:header="425" w:footer="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81644E"/>
    <w:multiLevelType w:val="multilevel"/>
    <w:tmpl w:val="4FA61626"/>
    <w:lvl w:ilvl="0">
      <w:start w:val="1"/>
      <w:numFmt w:val="decimal"/>
      <w:lvlText w:val="%1."/>
      <w:lvlJc w:val="left"/>
      <w:pPr>
        <w:ind w:left="4062" w:hanging="281"/>
      </w:pPr>
      <w:rPr>
        <w:rFonts w:ascii="Times New Roman" w:eastAsia="Times New Roman" w:hAnsi="Times New Roman" w:cs="Times New Roman" w:hint="default"/>
        <w:b/>
        <w:bCs/>
        <w:spacing w:val="0"/>
        <w:w w:val="100"/>
        <w:sz w:val="28"/>
        <w:szCs w:val="28"/>
      </w:rPr>
    </w:lvl>
    <w:lvl w:ilvl="1">
      <w:start w:val="1"/>
      <w:numFmt w:val="decimal"/>
      <w:lvlText w:val="%1.%2."/>
      <w:lvlJc w:val="left"/>
      <w:pPr>
        <w:ind w:left="841" w:hanging="492"/>
      </w:pPr>
      <w:rPr>
        <w:rFonts w:ascii="Times New Roman" w:eastAsia="Times New Roman" w:hAnsi="Times New Roman" w:cs="Times New Roman" w:hint="default"/>
        <w:w w:val="100"/>
        <w:sz w:val="28"/>
        <w:szCs w:val="28"/>
      </w:rPr>
    </w:lvl>
    <w:lvl w:ilvl="2">
      <w:start w:val="1"/>
      <w:numFmt w:val="decimal"/>
      <w:lvlText w:val="%1.%2.%3."/>
      <w:lvlJc w:val="left"/>
      <w:pPr>
        <w:ind w:left="132" w:hanging="701"/>
      </w:pPr>
      <w:rPr>
        <w:rFonts w:ascii="Times New Roman" w:eastAsia="Times New Roman" w:hAnsi="Times New Roman" w:cs="Times New Roman" w:hint="default"/>
        <w:spacing w:val="-3"/>
        <w:w w:val="100"/>
        <w:sz w:val="28"/>
        <w:szCs w:val="28"/>
      </w:rPr>
    </w:lvl>
    <w:lvl w:ilvl="3">
      <w:numFmt w:val="bullet"/>
      <w:lvlText w:val="•"/>
      <w:lvlJc w:val="left"/>
      <w:pPr>
        <w:ind w:left="3700" w:hanging="701"/>
      </w:pPr>
      <w:rPr>
        <w:rFonts w:hint="default"/>
      </w:rPr>
    </w:lvl>
    <w:lvl w:ilvl="4">
      <w:numFmt w:val="bullet"/>
      <w:lvlText w:val="•"/>
      <w:lvlJc w:val="left"/>
      <w:pPr>
        <w:ind w:left="4060" w:hanging="701"/>
      </w:pPr>
      <w:rPr>
        <w:rFonts w:hint="default"/>
      </w:rPr>
    </w:lvl>
    <w:lvl w:ilvl="5">
      <w:numFmt w:val="bullet"/>
      <w:lvlText w:val="•"/>
      <w:lvlJc w:val="left"/>
      <w:pPr>
        <w:ind w:left="5087" w:hanging="701"/>
      </w:pPr>
      <w:rPr>
        <w:rFonts w:hint="default"/>
      </w:rPr>
    </w:lvl>
    <w:lvl w:ilvl="6">
      <w:numFmt w:val="bullet"/>
      <w:lvlText w:val="•"/>
      <w:lvlJc w:val="left"/>
      <w:pPr>
        <w:ind w:left="6115" w:hanging="701"/>
      </w:pPr>
      <w:rPr>
        <w:rFonts w:hint="default"/>
      </w:rPr>
    </w:lvl>
    <w:lvl w:ilvl="7">
      <w:numFmt w:val="bullet"/>
      <w:lvlText w:val="•"/>
      <w:lvlJc w:val="left"/>
      <w:pPr>
        <w:ind w:left="7142" w:hanging="701"/>
      </w:pPr>
      <w:rPr>
        <w:rFonts w:hint="default"/>
      </w:rPr>
    </w:lvl>
    <w:lvl w:ilvl="8">
      <w:numFmt w:val="bullet"/>
      <w:lvlText w:val="•"/>
      <w:lvlJc w:val="left"/>
      <w:pPr>
        <w:ind w:left="8170" w:hanging="701"/>
      </w:pPr>
      <w:rPr>
        <w:rFonts w:hint="default"/>
      </w:rPr>
    </w:lvl>
  </w:abstractNum>
  <w:abstractNum w:abstractNumId="1" w15:restartNumberingAfterBreak="0">
    <w:nsid w:val="59BF3F8D"/>
    <w:multiLevelType w:val="hybridMultilevel"/>
    <w:tmpl w:val="9CB68B80"/>
    <w:lvl w:ilvl="0" w:tplc="18782AE8">
      <w:start w:val="1"/>
      <w:numFmt w:val="decimal"/>
      <w:lvlText w:val="%1)"/>
      <w:lvlJc w:val="left"/>
      <w:pPr>
        <w:ind w:left="132" w:hanging="708"/>
      </w:pPr>
      <w:rPr>
        <w:rFonts w:ascii="Times New Roman" w:eastAsia="Times New Roman" w:hAnsi="Times New Roman" w:cs="Times New Roman" w:hint="default"/>
        <w:spacing w:val="0"/>
        <w:w w:val="100"/>
        <w:sz w:val="24"/>
        <w:szCs w:val="24"/>
      </w:rPr>
    </w:lvl>
    <w:lvl w:ilvl="1" w:tplc="59DCC118">
      <w:numFmt w:val="bullet"/>
      <w:lvlText w:val="•"/>
      <w:lvlJc w:val="left"/>
      <w:pPr>
        <w:ind w:left="1148" w:hanging="708"/>
      </w:pPr>
      <w:rPr>
        <w:rFonts w:hint="default"/>
      </w:rPr>
    </w:lvl>
    <w:lvl w:ilvl="2" w:tplc="4E2693AE">
      <w:numFmt w:val="bullet"/>
      <w:lvlText w:val="•"/>
      <w:lvlJc w:val="left"/>
      <w:pPr>
        <w:ind w:left="2157" w:hanging="708"/>
      </w:pPr>
      <w:rPr>
        <w:rFonts w:hint="default"/>
      </w:rPr>
    </w:lvl>
    <w:lvl w:ilvl="3" w:tplc="E49249DC">
      <w:numFmt w:val="bullet"/>
      <w:lvlText w:val="•"/>
      <w:lvlJc w:val="left"/>
      <w:pPr>
        <w:ind w:left="3165" w:hanging="708"/>
      </w:pPr>
      <w:rPr>
        <w:rFonts w:hint="default"/>
      </w:rPr>
    </w:lvl>
    <w:lvl w:ilvl="4" w:tplc="D3946420">
      <w:numFmt w:val="bullet"/>
      <w:lvlText w:val="•"/>
      <w:lvlJc w:val="left"/>
      <w:pPr>
        <w:ind w:left="4174" w:hanging="708"/>
      </w:pPr>
      <w:rPr>
        <w:rFonts w:hint="default"/>
      </w:rPr>
    </w:lvl>
    <w:lvl w:ilvl="5" w:tplc="AC98EF3E">
      <w:numFmt w:val="bullet"/>
      <w:lvlText w:val="•"/>
      <w:lvlJc w:val="left"/>
      <w:pPr>
        <w:ind w:left="5182" w:hanging="708"/>
      </w:pPr>
      <w:rPr>
        <w:rFonts w:hint="default"/>
      </w:rPr>
    </w:lvl>
    <w:lvl w:ilvl="6" w:tplc="A9666194">
      <w:numFmt w:val="bullet"/>
      <w:lvlText w:val="•"/>
      <w:lvlJc w:val="left"/>
      <w:pPr>
        <w:ind w:left="6191" w:hanging="708"/>
      </w:pPr>
      <w:rPr>
        <w:rFonts w:hint="default"/>
      </w:rPr>
    </w:lvl>
    <w:lvl w:ilvl="7" w:tplc="0798CF22">
      <w:numFmt w:val="bullet"/>
      <w:lvlText w:val="•"/>
      <w:lvlJc w:val="left"/>
      <w:pPr>
        <w:ind w:left="7199" w:hanging="708"/>
      </w:pPr>
      <w:rPr>
        <w:rFonts w:hint="default"/>
      </w:rPr>
    </w:lvl>
    <w:lvl w:ilvl="8" w:tplc="E3D4E384">
      <w:numFmt w:val="bullet"/>
      <w:lvlText w:val="•"/>
      <w:lvlJc w:val="left"/>
      <w:pPr>
        <w:ind w:left="8208" w:hanging="708"/>
      </w:pPr>
      <w:rPr>
        <w:rFonts w:hint="default"/>
      </w:rPr>
    </w:lvl>
  </w:abstractNum>
  <w:abstractNum w:abstractNumId="2" w15:restartNumberingAfterBreak="0">
    <w:nsid w:val="60F153CE"/>
    <w:multiLevelType w:val="multilevel"/>
    <w:tmpl w:val="7902AC66"/>
    <w:lvl w:ilvl="0">
      <w:start w:val="2"/>
      <w:numFmt w:val="decimal"/>
      <w:lvlText w:val="%1."/>
      <w:lvlJc w:val="left"/>
      <w:pPr>
        <w:ind w:left="360" w:hanging="360"/>
      </w:pPr>
      <w:rPr>
        <w:rFonts w:cs="Times New Roman" w:hint="default"/>
      </w:rPr>
    </w:lvl>
    <w:lvl w:ilvl="1">
      <w:start w:val="2"/>
      <w:numFmt w:val="decimal"/>
      <w:lvlText w:val="%1.%2."/>
      <w:lvlJc w:val="left"/>
      <w:pPr>
        <w:ind w:left="966" w:hanging="360"/>
      </w:pPr>
      <w:rPr>
        <w:rFonts w:cs="Times New Roman" w:hint="default"/>
      </w:rPr>
    </w:lvl>
    <w:lvl w:ilvl="2">
      <w:start w:val="1"/>
      <w:numFmt w:val="decimal"/>
      <w:lvlText w:val="%1.%2.%3."/>
      <w:lvlJc w:val="left"/>
      <w:pPr>
        <w:ind w:left="1932" w:hanging="720"/>
      </w:pPr>
      <w:rPr>
        <w:rFonts w:cs="Times New Roman" w:hint="default"/>
      </w:rPr>
    </w:lvl>
    <w:lvl w:ilvl="3">
      <w:start w:val="1"/>
      <w:numFmt w:val="decimal"/>
      <w:lvlText w:val="%1.%2.%3.%4."/>
      <w:lvlJc w:val="left"/>
      <w:pPr>
        <w:ind w:left="2538" w:hanging="720"/>
      </w:pPr>
      <w:rPr>
        <w:rFonts w:cs="Times New Roman" w:hint="default"/>
      </w:rPr>
    </w:lvl>
    <w:lvl w:ilvl="4">
      <w:start w:val="1"/>
      <w:numFmt w:val="decimal"/>
      <w:lvlText w:val="%1.%2.%3.%4.%5."/>
      <w:lvlJc w:val="left"/>
      <w:pPr>
        <w:ind w:left="3504" w:hanging="1080"/>
      </w:pPr>
      <w:rPr>
        <w:rFonts w:cs="Times New Roman" w:hint="default"/>
      </w:rPr>
    </w:lvl>
    <w:lvl w:ilvl="5">
      <w:start w:val="1"/>
      <w:numFmt w:val="decimal"/>
      <w:lvlText w:val="%1.%2.%3.%4.%5.%6."/>
      <w:lvlJc w:val="left"/>
      <w:pPr>
        <w:ind w:left="4110" w:hanging="1080"/>
      </w:pPr>
      <w:rPr>
        <w:rFonts w:cs="Times New Roman" w:hint="default"/>
      </w:rPr>
    </w:lvl>
    <w:lvl w:ilvl="6">
      <w:start w:val="1"/>
      <w:numFmt w:val="decimal"/>
      <w:lvlText w:val="%1.%2.%3.%4.%5.%6.%7."/>
      <w:lvlJc w:val="left"/>
      <w:pPr>
        <w:ind w:left="5076" w:hanging="1440"/>
      </w:pPr>
      <w:rPr>
        <w:rFonts w:cs="Times New Roman" w:hint="default"/>
      </w:rPr>
    </w:lvl>
    <w:lvl w:ilvl="7">
      <w:start w:val="1"/>
      <w:numFmt w:val="decimal"/>
      <w:lvlText w:val="%1.%2.%3.%4.%5.%6.%7.%8."/>
      <w:lvlJc w:val="left"/>
      <w:pPr>
        <w:ind w:left="5682" w:hanging="1440"/>
      </w:pPr>
      <w:rPr>
        <w:rFonts w:cs="Times New Roman" w:hint="default"/>
      </w:rPr>
    </w:lvl>
    <w:lvl w:ilvl="8">
      <w:start w:val="1"/>
      <w:numFmt w:val="decimal"/>
      <w:lvlText w:val="%1.%2.%3.%4.%5.%6.%7.%8.%9."/>
      <w:lvlJc w:val="left"/>
      <w:pPr>
        <w:ind w:left="6648" w:hanging="1800"/>
      </w:pPr>
      <w:rPr>
        <w:rFonts w:cs="Times New Roman" w:hint="default"/>
      </w:rPr>
    </w:lvl>
  </w:abstractNum>
  <w:abstractNum w:abstractNumId="3" w15:restartNumberingAfterBreak="0">
    <w:nsid w:val="683B7DF4"/>
    <w:multiLevelType w:val="multilevel"/>
    <w:tmpl w:val="E4649326"/>
    <w:lvl w:ilvl="0">
      <w:start w:val="2"/>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vertAlign w:val="baseline"/>
      </w:rPr>
    </w:lvl>
    <w:lvl w:ilvl="1">
      <w:start w:val="1"/>
      <w:numFmt w:val="decimal"/>
      <w:lvlRestart w:val="0"/>
      <w:lvlText w:val="%1.%2."/>
      <w:lvlJc w:val="left"/>
      <w:pPr>
        <w:ind w:left="606"/>
      </w:pPr>
      <w:rPr>
        <w:rFonts w:ascii="Times New Roman" w:eastAsia="Times New Roman" w:hAnsi="Times New Roman" w:cs="Times New Roman"/>
        <w:b w:val="0"/>
        <w:i w:val="0"/>
        <w:strike w:val="0"/>
        <w:dstrike w:val="0"/>
        <w:color w:val="000000"/>
        <w:sz w:val="24"/>
        <w:szCs w:val="24"/>
        <w:u w:val="none" w:color="000000"/>
        <w:vertAlign w:val="baseline"/>
      </w:rPr>
    </w:lvl>
    <w:lvl w:ilvl="2">
      <w:start w:val="1"/>
      <w:numFmt w:val="lowerRoman"/>
      <w:lvlText w:val="%3"/>
      <w:lvlJc w:val="left"/>
      <w:pPr>
        <w:ind w:left="2357"/>
      </w:pPr>
      <w:rPr>
        <w:rFonts w:ascii="Times New Roman" w:eastAsia="Times New Roman" w:hAnsi="Times New Roman" w:cs="Times New Roman"/>
        <w:b w:val="0"/>
        <w:i w:val="0"/>
        <w:strike w:val="0"/>
        <w:dstrike w:val="0"/>
        <w:color w:val="000000"/>
        <w:sz w:val="28"/>
        <w:szCs w:val="28"/>
        <w:u w:val="none" w:color="000000"/>
        <w:vertAlign w:val="baseline"/>
      </w:rPr>
    </w:lvl>
    <w:lvl w:ilvl="3">
      <w:start w:val="1"/>
      <w:numFmt w:val="decimal"/>
      <w:lvlText w:val="%4"/>
      <w:lvlJc w:val="left"/>
      <w:pPr>
        <w:ind w:left="3077"/>
      </w:pPr>
      <w:rPr>
        <w:rFonts w:ascii="Times New Roman" w:eastAsia="Times New Roman" w:hAnsi="Times New Roman" w:cs="Times New Roman"/>
        <w:b w:val="0"/>
        <w:i w:val="0"/>
        <w:strike w:val="0"/>
        <w:dstrike w:val="0"/>
        <w:color w:val="000000"/>
        <w:sz w:val="28"/>
        <w:szCs w:val="28"/>
        <w:u w:val="none" w:color="000000"/>
        <w:vertAlign w:val="baseline"/>
      </w:rPr>
    </w:lvl>
    <w:lvl w:ilvl="4">
      <w:start w:val="1"/>
      <w:numFmt w:val="lowerLetter"/>
      <w:lvlText w:val="%5"/>
      <w:lvlJc w:val="left"/>
      <w:pPr>
        <w:ind w:left="3797"/>
      </w:pPr>
      <w:rPr>
        <w:rFonts w:ascii="Times New Roman" w:eastAsia="Times New Roman" w:hAnsi="Times New Roman" w:cs="Times New Roman"/>
        <w:b w:val="0"/>
        <w:i w:val="0"/>
        <w:strike w:val="0"/>
        <w:dstrike w:val="0"/>
        <w:color w:val="000000"/>
        <w:sz w:val="28"/>
        <w:szCs w:val="28"/>
        <w:u w:val="none" w:color="000000"/>
        <w:vertAlign w:val="baseline"/>
      </w:rPr>
    </w:lvl>
    <w:lvl w:ilvl="5">
      <w:start w:val="1"/>
      <w:numFmt w:val="lowerRoman"/>
      <w:lvlText w:val="%6"/>
      <w:lvlJc w:val="left"/>
      <w:pPr>
        <w:ind w:left="4517"/>
      </w:pPr>
      <w:rPr>
        <w:rFonts w:ascii="Times New Roman" w:eastAsia="Times New Roman" w:hAnsi="Times New Roman" w:cs="Times New Roman"/>
        <w:b w:val="0"/>
        <w:i w:val="0"/>
        <w:strike w:val="0"/>
        <w:dstrike w:val="0"/>
        <w:color w:val="000000"/>
        <w:sz w:val="28"/>
        <w:szCs w:val="28"/>
        <w:u w:val="none" w:color="000000"/>
        <w:vertAlign w:val="baseline"/>
      </w:rPr>
    </w:lvl>
    <w:lvl w:ilvl="6">
      <w:start w:val="1"/>
      <w:numFmt w:val="decimal"/>
      <w:lvlText w:val="%7"/>
      <w:lvlJc w:val="left"/>
      <w:pPr>
        <w:ind w:left="5237"/>
      </w:pPr>
      <w:rPr>
        <w:rFonts w:ascii="Times New Roman" w:eastAsia="Times New Roman" w:hAnsi="Times New Roman" w:cs="Times New Roman"/>
        <w:b w:val="0"/>
        <w:i w:val="0"/>
        <w:strike w:val="0"/>
        <w:dstrike w:val="0"/>
        <w:color w:val="000000"/>
        <w:sz w:val="28"/>
        <w:szCs w:val="28"/>
        <w:u w:val="none" w:color="000000"/>
        <w:vertAlign w:val="baseline"/>
      </w:rPr>
    </w:lvl>
    <w:lvl w:ilvl="7">
      <w:start w:val="1"/>
      <w:numFmt w:val="lowerLetter"/>
      <w:lvlText w:val="%8"/>
      <w:lvlJc w:val="left"/>
      <w:pPr>
        <w:ind w:left="5957"/>
      </w:pPr>
      <w:rPr>
        <w:rFonts w:ascii="Times New Roman" w:eastAsia="Times New Roman" w:hAnsi="Times New Roman" w:cs="Times New Roman"/>
        <w:b w:val="0"/>
        <w:i w:val="0"/>
        <w:strike w:val="0"/>
        <w:dstrike w:val="0"/>
        <w:color w:val="000000"/>
        <w:sz w:val="28"/>
        <w:szCs w:val="28"/>
        <w:u w:val="none" w:color="000000"/>
        <w:vertAlign w:val="baseline"/>
      </w:rPr>
    </w:lvl>
    <w:lvl w:ilvl="8">
      <w:start w:val="1"/>
      <w:numFmt w:val="lowerRoman"/>
      <w:lvlText w:val="%9"/>
      <w:lvlJc w:val="left"/>
      <w:pPr>
        <w:ind w:left="6677"/>
      </w:pPr>
      <w:rPr>
        <w:rFonts w:ascii="Times New Roman" w:eastAsia="Times New Roman" w:hAnsi="Times New Roman" w:cs="Times New Roman"/>
        <w:b w:val="0"/>
        <w:i w:val="0"/>
        <w:strike w:val="0"/>
        <w:dstrike w:val="0"/>
        <w:color w:val="000000"/>
        <w:sz w:val="28"/>
        <w:szCs w:val="28"/>
        <w:u w:val="none" w:color="000000"/>
        <w:vertAlign w:val="baseline"/>
      </w:rPr>
    </w:lvl>
  </w:abstractNum>
  <w:abstractNum w:abstractNumId="4" w15:restartNumberingAfterBreak="0">
    <w:nsid w:val="74867900"/>
    <w:multiLevelType w:val="hybridMultilevel"/>
    <w:tmpl w:val="691E303A"/>
    <w:lvl w:ilvl="0" w:tplc="7F26768C">
      <w:start w:val="1"/>
      <w:numFmt w:val="decimal"/>
      <w:lvlText w:val="%1."/>
      <w:lvlJc w:val="left"/>
      <w:pPr>
        <w:ind w:left="1080" w:hanging="360"/>
      </w:pPr>
      <w:rPr>
        <w:rFonts w:ascii="Times New Roman" w:eastAsia="Times New Roman" w:hAnsi="Times New Roman" w:cs="Times New Roman" w:hint="default"/>
        <w:b/>
        <w:bCs/>
        <w:w w:val="100"/>
        <w:sz w:val="24"/>
        <w:szCs w:val="24"/>
      </w:rPr>
    </w:lvl>
    <w:lvl w:ilvl="1" w:tplc="7A3CBA88">
      <w:numFmt w:val="bullet"/>
      <w:lvlText w:val="•"/>
      <w:lvlJc w:val="left"/>
      <w:pPr>
        <w:ind w:left="2018" w:hanging="360"/>
      </w:pPr>
      <w:rPr>
        <w:rFonts w:hint="default"/>
      </w:rPr>
    </w:lvl>
    <w:lvl w:ilvl="2" w:tplc="A9046B54">
      <w:numFmt w:val="bullet"/>
      <w:lvlText w:val="•"/>
      <w:lvlJc w:val="left"/>
      <w:pPr>
        <w:ind w:left="2957" w:hanging="360"/>
      </w:pPr>
      <w:rPr>
        <w:rFonts w:hint="default"/>
      </w:rPr>
    </w:lvl>
    <w:lvl w:ilvl="3" w:tplc="FB187A3C">
      <w:numFmt w:val="bullet"/>
      <w:lvlText w:val="•"/>
      <w:lvlJc w:val="left"/>
      <w:pPr>
        <w:ind w:left="3895" w:hanging="360"/>
      </w:pPr>
      <w:rPr>
        <w:rFonts w:hint="default"/>
      </w:rPr>
    </w:lvl>
    <w:lvl w:ilvl="4" w:tplc="B6E4F4BA">
      <w:numFmt w:val="bullet"/>
      <w:lvlText w:val="•"/>
      <w:lvlJc w:val="left"/>
      <w:pPr>
        <w:ind w:left="4834" w:hanging="360"/>
      </w:pPr>
      <w:rPr>
        <w:rFonts w:hint="default"/>
      </w:rPr>
    </w:lvl>
    <w:lvl w:ilvl="5" w:tplc="19483DE4">
      <w:numFmt w:val="bullet"/>
      <w:lvlText w:val="•"/>
      <w:lvlJc w:val="left"/>
      <w:pPr>
        <w:ind w:left="5772" w:hanging="360"/>
      </w:pPr>
      <w:rPr>
        <w:rFonts w:hint="default"/>
      </w:rPr>
    </w:lvl>
    <w:lvl w:ilvl="6" w:tplc="C1080A16">
      <w:numFmt w:val="bullet"/>
      <w:lvlText w:val="•"/>
      <w:lvlJc w:val="left"/>
      <w:pPr>
        <w:ind w:left="6711" w:hanging="360"/>
      </w:pPr>
      <w:rPr>
        <w:rFonts w:hint="default"/>
      </w:rPr>
    </w:lvl>
    <w:lvl w:ilvl="7" w:tplc="299820A2">
      <w:numFmt w:val="bullet"/>
      <w:lvlText w:val="•"/>
      <w:lvlJc w:val="left"/>
      <w:pPr>
        <w:ind w:left="7649" w:hanging="360"/>
      </w:pPr>
      <w:rPr>
        <w:rFonts w:hint="default"/>
      </w:rPr>
    </w:lvl>
    <w:lvl w:ilvl="8" w:tplc="555E57D6">
      <w:numFmt w:val="bullet"/>
      <w:lvlText w:val="•"/>
      <w:lvlJc w:val="left"/>
      <w:pPr>
        <w:ind w:left="8588" w:hanging="360"/>
      </w:pPr>
      <w:rPr>
        <w:rFonts w:hint="default"/>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oNotTrackMoves/>
  <w:defaultTabStop w:val="708"/>
  <w:drawingGridHorizontalSpacing w:val="110"/>
  <w:drawingGridVerticalSpacing w:val="299"/>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E2C37"/>
    <w:rsid w:val="00001B17"/>
    <w:rsid w:val="000110E1"/>
    <w:rsid w:val="0003535B"/>
    <w:rsid w:val="00053D0D"/>
    <w:rsid w:val="00057B8F"/>
    <w:rsid w:val="00082FFF"/>
    <w:rsid w:val="000E61A5"/>
    <w:rsid w:val="000F493C"/>
    <w:rsid w:val="001117D5"/>
    <w:rsid w:val="001256AF"/>
    <w:rsid w:val="00143CCF"/>
    <w:rsid w:val="00190D78"/>
    <w:rsid w:val="001A64DC"/>
    <w:rsid w:val="001A67D1"/>
    <w:rsid w:val="001B5F69"/>
    <w:rsid w:val="001C009A"/>
    <w:rsid w:val="001E2F6C"/>
    <w:rsid w:val="00207B69"/>
    <w:rsid w:val="00235DBE"/>
    <w:rsid w:val="00252535"/>
    <w:rsid w:val="002678AA"/>
    <w:rsid w:val="00281DBC"/>
    <w:rsid w:val="00281FB2"/>
    <w:rsid w:val="00297151"/>
    <w:rsid w:val="002B6FDA"/>
    <w:rsid w:val="002C7A4E"/>
    <w:rsid w:val="002D0E5E"/>
    <w:rsid w:val="002D5131"/>
    <w:rsid w:val="002E48C6"/>
    <w:rsid w:val="002F0C16"/>
    <w:rsid w:val="002F39AC"/>
    <w:rsid w:val="00317AFB"/>
    <w:rsid w:val="003227CA"/>
    <w:rsid w:val="003543BB"/>
    <w:rsid w:val="0035517C"/>
    <w:rsid w:val="00386DA6"/>
    <w:rsid w:val="00391175"/>
    <w:rsid w:val="003A5564"/>
    <w:rsid w:val="003B1CC8"/>
    <w:rsid w:val="003B3437"/>
    <w:rsid w:val="003C4049"/>
    <w:rsid w:val="003D2AFA"/>
    <w:rsid w:val="003D2B66"/>
    <w:rsid w:val="003D40E1"/>
    <w:rsid w:val="00417F18"/>
    <w:rsid w:val="00424FFA"/>
    <w:rsid w:val="0043056A"/>
    <w:rsid w:val="00442A6A"/>
    <w:rsid w:val="0045130D"/>
    <w:rsid w:val="00483060"/>
    <w:rsid w:val="004839E5"/>
    <w:rsid w:val="00485579"/>
    <w:rsid w:val="00496DD5"/>
    <w:rsid w:val="004B473D"/>
    <w:rsid w:val="004C60A6"/>
    <w:rsid w:val="00500DE6"/>
    <w:rsid w:val="005256BB"/>
    <w:rsid w:val="00536018"/>
    <w:rsid w:val="005561B2"/>
    <w:rsid w:val="00566732"/>
    <w:rsid w:val="00571808"/>
    <w:rsid w:val="00587085"/>
    <w:rsid w:val="005A18ED"/>
    <w:rsid w:val="005A7DAC"/>
    <w:rsid w:val="005B3FBD"/>
    <w:rsid w:val="005B57C6"/>
    <w:rsid w:val="00624392"/>
    <w:rsid w:val="00627D79"/>
    <w:rsid w:val="0065144B"/>
    <w:rsid w:val="006518F2"/>
    <w:rsid w:val="00651AF0"/>
    <w:rsid w:val="00653833"/>
    <w:rsid w:val="00657340"/>
    <w:rsid w:val="0067721A"/>
    <w:rsid w:val="006B1030"/>
    <w:rsid w:val="006B4183"/>
    <w:rsid w:val="006C02B6"/>
    <w:rsid w:val="006D1441"/>
    <w:rsid w:val="006E1D14"/>
    <w:rsid w:val="006F4CD6"/>
    <w:rsid w:val="00712B1C"/>
    <w:rsid w:val="007251D6"/>
    <w:rsid w:val="00743396"/>
    <w:rsid w:val="00743D0B"/>
    <w:rsid w:val="007536DA"/>
    <w:rsid w:val="007550FA"/>
    <w:rsid w:val="00760788"/>
    <w:rsid w:val="00770C3A"/>
    <w:rsid w:val="00780FDE"/>
    <w:rsid w:val="00782C3E"/>
    <w:rsid w:val="0079103C"/>
    <w:rsid w:val="007A0881"/>
    <w:rsid w:val="007B1AC9"/>
    <w:rsid w:val="007D1B96"/>
    <w:rsid w:val="007D6630"/>
    <w:rsid w:val="007F71FB"/>
    <w:rsid w:val="00844213"/>
    <w:rsid w:val="00847C25"/>
    <w:rsid w:val="008945FE"/>
    <w:rsid w:val="008A7882"/>
    <w:rsid w:val="008D44DB"/>
    <w:rsid w:val="008E704E"/>
    <w:rsid w:val="008F3EE3"/>
    <w:rsid w:val="00913C5B"/>
    <w:rsid w:val="0091727B"/>
    <w:rsid w:val="00934ADC"/>
    <w:rsid w:val="009354C4"/>
    <w:rsid w:val="009708C3"/>
    <w:rsid w:val="00996B91"/>
    <w:rsid w:val="009A264E"/>
    <w:rsid w:val="009A3849"/>
    <w:rsid w:val="009A571E"/>
    <w:rsid w:val="009B3E03"/>
    <w:rsid w:val="009B733D"/>
    <w:rsid w:val="009F0E2D"/>
    <w:rsid w:val="00A17D9A"/>
    <w:rsid w:val="00A4671D"/>
    <w:rsid w:val="00A46C77"/>
    <w:rsid w:val="00A54371"/>
    <w:rsid w:val="00A670FA"/>
    <w:rsid w:val="00A90155"/>
    <w:rsid w:val="00AB0479"/>
    <w:rsid w:val="00AB071D"/>
    <w:rsid w:val="00AC3C88"/>
    <w:rsid w:val="00AD51FA"/>
    <w:rsid w:val="00AE2C37"/>
    <w:rsid w:val="00AF17EF"/>
    <w:rsid w:val="00B102B7"/>
    <w:rsid w:val="00B14CF3"/>
    <w:rsid w:val="00B17D4C"/>
    <w:rsid w:val="00B27E11"/>
    <w:rsid w:val="00B40829"/>
    <w:rsid w:val="00B67E42"/>
    <w:rsid w:val="00B74AA7"/>
    <w:rsid w:val="00B82673"/>
    <w:rsid w:val="00B942BF"/>
    <w:rsid w:val="00BB410B"/>
    <w:rsid w:val="00BB41B0"/>
    <w:rsid w:val="00BE17DA"/>
    <w:rsid w:val="00BE18D9"/>
    <w:rsid w:val="00C016EB"/>
    <w:rsid w:val="00C03246"/>
    <w:rsid w:val="00C14326"/>
    <w:rsid w:val="00C22FAB"/>
    <w:rsid w:val="00C4347F"/>
    <w:rsid w:val="00C61760"/>
    <w:rsid w:val="00C71F55"/>
    <w:rsid w:val="00C829A4"/>
    <w:rsid w:val="00CD1861"/>
    <w:rsid w:val="00CE34D0"/>
    <w:rsid w:val="00CE3E41"/>
    <w:rsid w:val="00CF63FC"/>
    <w:rsid w:val="00D02FBA"/>
    <w:rsid w:val="00D1037E"/>
    <w:rsid w:val="00D12D18"/>
    <w:rsid w:val="00D50F6B"/>
    <w:rsid w:val="00D74F7D"/>
    <w:rsid w:val="00D8050C"/>
    <w:rsid w:val="00DA5727"/>
    <w:rsid w:val="00DD12AC"/>
    <w:rsid w:val="00DE2524"/>
    <w:rsid w:val="00DE3FF8"/>
    <w:rsid w:val="00DF2BEF"/>
    <w:rsid w:val="00E20CA0"/>
    <w:rsid w:val="00E239C7"/>
    <w:rsid w:val="00E612B1"/>
    <w:rsid w:val="00E7131E"/>
    <w:rsid w:val="00E83C6A"/>
    <w:rsid w:val="00E87151"/>
    <w:rsid w:val="00EA7025"/>
    <w:rsid w:val="00EB1E63"/>
    <w:rsid w:val="00EC0E71"/>
    <w:rsid w:val="00ED0961"/>
    <w:rsid w:val="00EF21A5"/>
    <w:rsid w:val="00EF5CE3"/>
    <w:rsid w:val="00F05432"/>
    <w:rsid w:val="00F21F30"/>
    <w:rsid w:val="00F371DD"/>
    <w:rsid w:val="00F44AB3"/>
    <w:rsid w:val="00F749EC"/>
    <w:rsid w:val="00F81816"/>
    <w:rsid w:val="00F9670E"/>
    <w:rsid w:val="00FB5BBF"/>
    <w:rsid w:val="00FD34A6"/>
    <w:rsid w:val="00FD5540"/>
    <w:rsid w:val="00FD7D6C"/>
    <w:rsid w:val="00FE346F"/>
    <w:rsid w:val="00FE581D"/>
    <w:rsid w:val="00FE5A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1BA71EA2-2148-42A5-A362-26E6D5CF6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3396"/>
    <w:pPr>
      <w:ind w:firstLine="709"/>
      <w:jc w:val="both"/>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Верхний колонтитул1"/>
    <w:basedOn w:val="a"/>
    <w:uiPriority w:val="99"/>
    <w:rsid w:val="006D1441"/>
    <w:pPr>
      <w:spacing w:before="100" w:beforeAutospacing="1" w:after="100" w:afterAutospacing="1"/>
      <w:ind w:firstLine="0"/>
      <w:jc w:val="left"/>
    </w:pPr>
    <w:rPr>
      <w:rFonts w:ascii="Times New Roman" w:eastAsia="Times New Roman" w:hAnsi="Times New Roman"/>
      <w:sz w:val="24"/>
      <w:szCs w:val="24"/>
      <w:lang w:eastAsia="ru-RU"/>
    </w:rPr>
  </w:style>
  <w:style w:type="paragraph" w:styleId="a3">
    <w:name w:val="Normal (Web)"/>
    <w:basedOn w:val="a"/>
    <w:uiPriority w:val="99"/>
    <w:rsid w:val="006D1441"/>
    <w:pPr>
      <w:spacing w:before="100" w:beforeAutospacing="1" w:after="100" w:afterAutospacing="1"/>
      <w:ind w:firstLine="0"/>
      <w:jc w:val="left"/>
    </w:pPr>
    <w:rPr>
      <w:rFonts w:ascii="Times New Roman" w:eastAsia="Times New Roman" w:hAnsi="Times New Roman"/>
      <w:sz w:val="24"/>
      <w:szCs w:val="24"/>
      <w:lang w:eastAsia="ru-RU"/>
    </w:rPr>
  </w:style>
  <w:style w:type="character" w:styleId="a4">
    <w:name w:val="Hyperlink"/>
    <w:uiPriority w:val="99"/>
    <w:semiHidden/>
    <w:rsid w:val="006D1441"/>
    <w:rPr>
      <w:rFonts w:cs="Times New Roman"/>
      <w:color w:val="0000FF"/>
      <w:u w:val="single"/>
    </w:rPr>
  </w:style>
  <w:style w:type="character" w:styleId="a5">
    <w:name w:val="FollowedHyperlink"/>
    <w:uiPriority w:val="99"/>
    <w:semiHidden/>
    <w:rsid w:val="006D1441"/>
    <w:rPr>
      <w:rFonts w:cs="Times New Roman"/>
      <w:color w:val="800080"/>
      <w:u w:val="single"/>
    </w:rPr>
  </w:style>
  <w:style w:type="character" w:customStyle="1" w:styleId="10">
    <w:name w:val="Гиперссылка1"/>
    <w:uiPriority w:val="99"/>
    <w:rsid w:val="006D1441"/>
    <w:rPr>
      <w:rFonts w:cs="Times New Roman"/>
    </w:rPr>
  </w:style>
  <w:style w:type="paragraph" w:customStyle="1" w:styleId="consplustitle">
    <w:name w:val="consplustitle"/>
    <w:basedOn w:val="a"/>
    <w:uiPriority w:val="99"/>
    <w:rsid w:val="006D1441"/>
    <w:pPr>
      <w:spacing w:before="100" w:beforeAutospacing="1" w:after="100" w:afterAutospacing="1"/>
      <w:ind w:firstLine="0"/>
      <w:jc w:val="left"/>
    </w:pPr>
    <w:rPr>
      <w:rFonts w:ascii="Times New Roman" w:eastAsia="Times New Roman" w:hAnsi="Times New Roman"/>
      <w:sz w:val="24"/>
      <w:szCs w:val="24"/>
      <w:lang w:eastAsia="ru-RU"/>
    </w:rPr>
  </w:style>
  <w:style w:type="paragraph" w:customStyle="1" w:styleId="consplusnormal">
    <w:name w:val="consplusnormal"/>
    <w:basedOn w:val="a"/>
    <w:uiPriority w:val="99"/>
    <w:rsid w:val="006D1441"/>
    <w:pPr>
      <w:spacing w:before="100" w:beforeAutospacing="1" w:after="100" w:afterAutospacing="1"/>
      <w:ind w:firstLine="0"/>
      <w:jc w:val="left"/>
    </w:pPr>
    <w:rPr>
      <w:rFonts w:ascii="Times New Roman" w:eastAsia="Times New Roman" w:hAnsi="Times New Roman"/>
      <w:sz w:val="24"/>
      <w:szCs w:val="24"/>
      <w:lang w:eastAsia="ru-RU"/>
    </w:rPr>
  </w:style>
  <w:style w:type="paragraph" w:customStyle="1" w:styleId="s1">
    <w:name w:val="s1"/>
    <w:basedOn w:val="a"/>
    <w:uiPriority w:val="99"/>
    <w:rsid w:val="006D1441"/>
    <w:pPr>
      <w:spacing w:before="100" w:beforeAutospacing="1" w:after="100" w:afterAutospacing="1"/>
      <w:ind w:firstLine="0"/>
      <w:jc w:val="left"/>
    </w:pPr>
    <w:rPr>
      <w:rFonts w:ascii="Times New Roman" w:eastAsia="Times New Roman" w:hAnsi="Times New Roman"/>
      <w:sz w:val="24"/>
      <w:szCs w:val="24"/>
      <w:lang w:eastAsia="ru-RU"/>
    </w:rPr>
  </w:style>
  <w:style w:type="paragraph" w:customStyle="1" w:styleId="listparagraph">
    <w:name w:val="listparagraph"/>
    <w:basedOn w:val="a"/>
    <w:uiPriority w:val="99"/>
    <w:rsid w:val="006D1441"/>
    <w:pPr>
      <w:spacing w:before="100" w:beforeAutospacing="1" w:after="100" w:afterAutospacing="1"/>
      <w:ind w:firstLine="0"/>
      <w:jc w:val="left"/>
    </w:pPr>
    <w:rPr>
      <w:rFonts w:ascii="Times New Roman" w:eastAsia="Times New Roman" w:hAnsi="Times New Roman"/>
      <w:sz w:val="24"/>
      <w:szCs w:val="24"/>
      <w:lang w:eastAsia="ru-RU"/>
    </w:rPr>
  </w:style>
  <w:style w:type="paragraph" w:customStyle="1" w:styleId="table">
    <w:name w:val="table"/>
    <w:basedOn w:val="a"/>
    <w:uiPriority w:val="99"/>
    <w:rsid w:val="006D1441"/>
    <w:pPr>
      <w:spacing w:before="100" w:beforeAutospacing="1" w:after="100" w:afterAutospacing="1"/>
      <w:ind w:firstLine="0"/>
      <w:jc w:val="left"/>
    </w:pPr>
    <w:rPr>
      <w:rFonts w:ascii="Times New Roman" w:eastAsia="Times New Roman" w:hAnsi="Times New Roman"/>
      <w:sz w:val="24"/>
      <w:szCs w:val="24"/>
      <w:lang w:eastAsia="ru-RU"/>
    </w:rPr>
  </w:style>
  <w:style w:type="character" w:customStyle="1" w:styleId="find-button">
    <w:name w:val="find-button"/>
    <w:uiPriority w:val="99"/>
    <w:rsid w:val="006D1441"/>
    <w:rPr>
      <w:rFonts w:cs="Times New Roman"/>
    </w:rPr>
  </w:style>
  <w:style w:type="paragraph" w:styleId="a6">
    <w:name w:val="List Paragraph"/>
    <w:basedOn w:val="a"/>
    <w:uiPriority w:val="99"/>
    <w:qFormat/>
    <w:rsid w:val="00EA7025"/>
    <w:pPr>
      <w:ind w:left="720"/>
      <w:contextualSpacing/>
    </w:pPr>
  </w:style>
  <w:style w:type="paragraph" w:styleId="a7">
    <w:name w:val="Balloon Text"/>
    <w:basedOn w:val="a"/>
    <w:link w:val="a8"/>
    <w:uiPriority w:val="99"/>
    <w:semiHidden/>
    <w:rsid w:val="007536DA"/>
    <w:rPr>
      <w:rFonts w:ascii="Tahoma" w:hAnsi="Tahoma" w:cs="Tahoma"/>
      <w:sz w:val="16"/>
      <w:szCs w:val="16"/>
    </w:rPr>
  </w:style>
  <w:style w:type="character" w:customStyle="1" w:styleId="a8">
    <w:name w:val="Текст выноски Знак"/>
    <w:link w:val="a7"/>
    <w:uiPriority w:val="99"/>
    <w:semiHidden/>
    <w:locked/>
    <w:rsid w:val="007536DA"/>
    <w:rPr>
      <w:rFonts w:ascii="Tahoma" w:hAnsi="Tahoma" w:cs="Tahoma"/>
      <w:sz w:val="16"/>
      <w:szCs w:val="16"/>
    </w:rPr>
  </w:style>
  <w:style w:type="table" w:customStyle="1" w:styleId="TableNormal1">
    <w:name w:val="Table Normal1"/>
    <w:uiPriority w:val="99"/>
    <w:semiHidden/>
    <w:rsid w:val="00B102B7"/>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a9">
    <w:name w:val="No Spacing"/>
    <w:uiPriority w:val="99"/>
    <w:qFormat/>
    <w:rsid w:val="00934ADC"/>
    <w:rPr>
      <w:sz w:val="22"/>
      <w:szCs w:val="22"/>
    </w:rPr>
  </w:style>
  <w:style w:type="paragraph" w:customStyle="1" w:styleId="11">
    <w:name w:val="Без интервала1"/>
    <w:uiPriority w:val="99"/>
    <w:rsid w:val="00934ADC"/>
    <w:pPr>
      <w:suppressAutoHyphens/>
      <w:spacing w:line="100" w:lineRule="atLeast"/>
    </w:pPr>
    <w:rPr>
      <w:rFonts w:ascii="Times New Roman" w:eastAsia="SimSun" w:hAnsi="Times New Roman" w:cs="Mangal"/>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6281822">
      <w:marLeft w:val="0"/>
      <w:marRight w:val="0"/>
      <w:marTop w:val="0"/>
      <w:marBottom w:val="0"/>
      <w:divBdr>
        <w:top w:val="none" w:sz="0" w:space="0" w:color="auto"/>
        <w:left w:val="none" w:sz="0" w:space="0" w:color="auto"/>
        <w:bottom w:val="none" w:sz="0" w:space="0" w:color="auto"/>
        <w:right w:val="none" w:sz="0" w:space="0" w:color="auto"/>
      </w:divBdr>
      <w:divsChild>
        <w:div w:id="556281828">
          <w:marLeft w:val="0"/>
          <w:marRight w:val="281"/>
          <w:marTop w:val="0"/>
          <w:marBottom w:val="0"/>
          <w:divBdr>
            <w:top w:val="none" w:sz="0" w:space="0" w:color="auto"/>
            <w:left w:val="none" w:sz="0" w:space="0" w:color="auto"/>
            <w:bottom w:val="single" w:sz="12" w:space="0" w:color="000000"/>
            <w:right w:val="none" w:sz="0" w:space="0" w:color="auto"/>
          </w:divBdr>
        </w:div>
      </w:divsChild>
    </w:div>
    <w:div w:id="556281823">
      <w:marLeft w:val="0"/>
      <w:marRight w:val="0"/>
      <w:marTop w:val="0"/>
      <w:marBottom w:val="0"/>
      <w:divBdr>
        <w:top w:val="none" w:sz="0" w:space="0" w:color="auto"/>
        <w:left w:val="none" w:sz="0" w:space="0" w:color="auto"/>
        <w:bottom w:val="none" w:sz="0" w:space="0" w:color="auto"/>
        <w:right w:val="none" w:sz="0" w:space="0" w:color="auto"/>
      </w:divBdr>
      <w:divsChild>
        <w:div w:id="556281825">
          <w:marLeft w:val="144"/>
          <w:marRight w:val="40"/>
          <w:marTop w:val="0"/>
          <w:marBottom w:val="0"/>
          <w:divBdr>
            <w:top w:val="none" w:sz="0" w:space="0" w:color="auto"/>
            <w:left w:val="none" w:sz="0" w:space="0" w:color="auto"/>
            <w:bottom w:val="single" w:sz="6" w:space="0" w:color="000000"/>
            <w:right w:val="none" w:sz="0" w:space="0" w:color="auto"/>
          </w:divBdr>
        </w:div>
      </w:divsChild>
    </w:div>
    <w:div w:id="556281824">
      <w:marLeft w:val="0"/>
      <w:marRight w:val="0"/>
      <w:marTop w:val="0"/>
      <w:marBottom w:val="0"/>
      <w:divBdr>
        <w:top w:val="none" w:sz="0" w:space="0" w:color="auto"/>
        <w:left w:val="none" w:sz="0" w:space="0" w:color="auto"/>
        <w:bottom w:val="none" w:sz="0" w:space="0" w:color="auto"/>
        <w:right w:val="none" w:sz="0" w:space="0" w:color="auto"/>
      </w:divBdr>
    </w:div>
    <w:div w:id="556281826">
      <w:marLeft w:val="0"/>
      <w:marRight w:val="0"/>
      <w:marTop w:val="0"/>
      <w:marBottom w:val="0"/>
      <w:divBdr>
        <w:top w:val="none" w:sz="0" w:space="0" w:color="auto"/>
        <w:left w:val="none" w:sz="0" w:space="0" w:color="auto"/>
        <w:bottom w:val="none" w:sz="0" w:space="0" w:color="auto"/>
        <w:right w:val="none" w:sz="0" w:space="0" w:color="auto"/>
      </w:divBdr>
    </w:div>
    <w:div w:id="556281827">
      <w:marLeft w:val="0"/>
      <w:marRight w:val="0"/>
      <w:marTop w:val="0"/>
      <w:marBottom w:val="0"/>
      <w:divBdr>
        <w:top w:val="none" w:sz="0" w:space="0" w:color="auto"/>
        <w:left w:val="none" w:sz="0" w:space="0" w:color="auto"/>
        <w:bottom w:val="none" w:sz="0" w:space="0" w:color="auto"/>
        <w:right w:val="none" w:sz="0" w:space="0" w:color="auto"/>
      </w:divBdr>
    </w:div>
    <w:div w:id="55628182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avo-search.minjust.ru/bigs/showDocument.html?id=03CF0FB8-17D5-46F6-A5EC-D1642676534B"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ivo.garant.ru/" TargetMode="External"/><Relationship Id="rId12" Type="http://schemas.openxmlformats.org/officeDocument/2006/relationships/hyperlink" Target="https://pravo-search.minjust.ru/bigs/showDocument.html?id=387507C3-B80D-4C0D-9291-8CDC81673F2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B3805ED2E079F658E67DF488DFC8B6FA1E19F2CCD1D78A8AF30C6D2443AF2F4290A55A03364930534B466Am1N3I" TargetMode="External"/><Relationship Id="rId11" Type="http://schemas.openxmlformats.org/officeDocument/2006/relationships/hyperlink" Target="consultantplus://offline/ref=4238F5549EB9D809054E73D0B614E5CDD4378A9B8DBF9B9DE26CA782C6E06E1714DF85AB52F67209D5E9EF86860E5258FA9A24D7D828V6E" TargetMode="External"/><Relationship Id="rId5" Type="http://schemas.openxmlformats.org/officeDocument/2006/relationships/hyperlink" Target="https://pravo-search.minjust.ru/bigs/showDocument.html?id=CFF822A1-201B-4168-905D-21F0BA5FC42B" TargetMode="External"/><Relationship Id="rId10" Type="http://schemas.openxmlformats.org/officeDocument/2006/relationships/hyperlink" Target="http://admbira.ru/" TargetMode="External"/><Relationship Id="rId4" Type="http://schemas.openxmlformats.org/officeDocument/2006/relationships/webSettings" Target="webSettings.xml"/><Relationship Id="rId9" Type="http://schemas.openxmlformats.org/officeDocument/2006/relationships/hyperlink" Target="consultantplus://offline/ref=CBAF72D3746EDC5BFCA7A02FC88BDBD04C3F8191F4475AF7B3BF94D9F91A680D8D61BB031AAF32C0EABF1BEA1D513BD5063A361E60CFE2CDNAw4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397</TotalTime>
  <Pages>18</Pages>
  <Words>13696</Words>
  <Characters>78072</Characters>
  <Application>Microsoft Office Word</Application>
  <DocSecurity>0</DocSecurity>
  <Lines>650</Lines>
  <Paragraphs>183</Paragraphs>
  <ScaleCrop>false</ScaleCrop>
  <Company/>
  <LinksUpToDate>false</LinksUpToDate>
  <CharactersWithSpaces>91585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 Windows</cp:lastModifiedBy>
  <cp:revision>49</cp:revision>
  <cp:lastPrinted>2023-06-27T23:37:00Z</cp:lastPrinted>
  <dcterms:created xsi:type="dcterms:W3CDTF">2023-10-23T04:51:00Z</dcterms:created>
  <dcterms:modified xsi:type="dcterms:W3CDTF">2023-12-19T03:54:00Z</dcterms:modified>
</cp:coreProperties>
</file>