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73" w:rsidRPr="00D1620E" w:rsidRDefault="00212273" w:rsidP="00867312">
      <w:pPr>
        <w:pStyle w:val="1"/>
        <w:rPr>
          <w:rFonts w:eastAsia="Arial Unicode MS"/>
        </w:rPr>
      </w:pPr>
      <w:r w:rsidRPr="00D1620E">
        <w:t>Муниципальное образование «Бирское городское поселение»</w:t>
      </w:r>
    </w:p>
    <w:p w:rsidR="00212273" w:rsidRPr="00D1620E" w:rsidRDefault="00212273" w:rsidP="00867312">
      <w:pPr>
        <w:pStyle w:val="a3"/>
        <w:ind w:firstLine="0"/>
        <w:jc w:val="center"/>
        <w:rPr>
          <w:color w:val="auto"/>
          <w:sz w:val="24"/>
          <w:szCs w:val="24"/>
        </w:rPr>
      </w:pPr>
      <w:r w:rsidRPr="00D1620E">
        <w:rPr>
          <w:color w:val="auto"/>
          <w:sz w:val="24"/>
          <w:szCs w:val="24"/>
        </w:rPr>
        <w:t>Облученского муниципального района</w:t>
      </w:r>
    </w:p>
    <w:p w:rsidR="00212273" w:rsidRPr="00D1620E" w:rsidRDefault="00212273" w:rsidP="00867312">
      <w:pPr>
        <w:pStyle w:val="a3"/>
        <w:ind w:firstLine="0"/>
        <w:jc w:val="center"/>
        <w:rPr>
          <w:color w:val="auto"/>
          <w:sz w:val="24"/>
          <w:szCs w:val="24"/>
        </w:rPr>
      </w:pPr>
      <w:r w:rsidRPr="00D1620E">
        <w:rPr>
          <w:color w:val="auto"/>
          <w:sz w:val="24"/>
          <w:szCs w:val="24"/>
        </w:rPr>
        <w:t>Еврейской автономной области</w:t>
      </w:r>
    </w:p>
    <w:p w:rsidR="00212273" w:rsidRPr="00D1620E" w:rsidRDefault="00212273" w:rsidP="00867312">
      <w:pPr>
        <w:pStyle w:val="a3"/>
        <w:ind w:firstLine="0"/>
        <w:jc w:val="center"/>
        <w:rPr>
          <w:color w:val="auto"/>
          <w:sz w:val="24"/>
          <w:szCs w:val="24"/>
        </w:rPr>
      </w:pPr>
    </w:p>
    <w:p w:rsidR="00212273" w:rsidRPr="00D1620E" w:rsidRDefault="00212273" w:rsidP="00867312">
      <w:pPr>
        <w:jc w:val="center"/>
        <w:rPr>
          <w:rFonts w:eastAsia="PMingLiU"/>
          <w:lang w:eastAsia="zh-TW"/>
        </w:rPr>
      </w:pPr>
      <w:r w:rsidRPr="00D1620E">
        <w:t>СОБРАНИЕ ДЕПУТАТОВ</w:t>
      </w:r>
    </w:p>
    <w:p w:rsidR="00212273" w:rsidRPr="00D1620E" w:rsidRDefault="00212273" w:rsidP="00867312">
      <w:pPr>
        <w:jc w:val="center"/>
      </w:pPr>
      <w:r w:rsidRPr="00D1620E">
        <w:t>РЕШЕНИЕ</w:t>
      </w:r>
    </w:p>
    <w:p w:rsidR="00212273" w:rsidRPr="00D1620E" w:rsidRDefault="00867312" w:rsidP="00212273">
      <w:r w:rsidRPr="00D1620E">
        <w:t>05.02.2026</w:t>
      </w:r>
      <w:r w:rsidR="00212273" w:rsidRPr="00D1620E">
        <w:t xml:space="preserve">        </w:t>
      </w:r>
      <w:r w:rsidRPr="00D1620E">
        <w:t xml:space="preserve">                                                                                   </w:t>
      </w:r>
      <w:r w:rsidR="00212273" w:rsidRPr="00D1620E">
        <w:t xml:space="preserve">           </w:t>
      </w:r>
      <w:r w:rsidR="007F5639" w:rsidRPr="00D1620E">
        <w:t xml:space="preserve">                            № </w:t>
      </w:r>
      <w:r w:rsidRPr="00D1620E">
        <w:t>207</w:t>
      </w:r>
    </w:p>
    <w:p w:rsidR="00212273" w:rsidRPr="00D1620E" w:rsidRDefault="00212273" w:rsidP="00212273">
      <w:pPr>
        <w:pStyle w:val="a5"/>
        <w:spacing w:line="360" w:lineRule="auto"/>
        <w:jc w:val="center"/>
        <w:rPr>
          <w:rFonts w:cs="Times New Roman"/>
          <w:sz w:val="24"/>
          <w:szCs w:val="24"/>
        </w:rPr>
      </w:pPr>
      <w:r w:rsidRPr="00D1620E">
        <w:rPr>
          <w:rFonts w:cs="Times New Roman"/>
          <w:sz w:val="24"/>
          <w:szCs w:val="24"/>
        </w:rPr>
        <w:t>пос. Бира</w:t>
      </w:r>
    </w:p>
    <w:p w:rsidR="00212273" w:rsidRPr="00D1620E" w:rsidRDefault="00212273" w:rsidP="00212273">
      <w:pPr>
        <w:rPr>
          <w:lang w:eastAsia="zh-TW"/>
        </w:rPr>
      </w:pPr>
    </w:p>
    <w:p w:rsidR="00212273" w:rsidRPr="00D1620E" w:rsidRDefault="00212273" w:rsidP="00212273">
      <w:pPr>
        <w:jc w:val="both"/>
      </w:pPr>
      <w:r w:rsidRPr="00D1620E">
        <w:t xml:space="preserve">Об утверждении плана работы Собрания депутатов Бирского городского поселения на </w:t>
      </w:r>
      <w:r w:rsidRPr="00D1620E">
        <w:rPr>
          <w:lang w:val="en-US"/>
        </w:rPr>
        <w:t>II</w:t>
      </w:r>
      <w:r w:rsidR="004045AC" w:rsidRPr="00D1620E">
        <w:t xml:space="preserve"> квартал 202</w:t>
      </w:r>
      <w:r w:rsidR="00867312" w:rsidRPr="00D1620E">
        <w:t>6</w:t>
      </w:r>
      <w:r w:rsidRPr="00D1620E">
        <w:t xml:space="preserve"> года</w:t>
      </w:r>
    </w:p>
    <w:p w:rsidR="00212273" w:rsidRPr="00D1620E" w:rsidRDefault="00212273" w:rsidP="00212273">
      <w:pPr>
        <w:jc w:val="both"/>
      </w:pPr>
    </w:p>
    <w:p w:rsidR="004D6A71" w:rsidRPr="00D1620E" w:rsidRDefault="004D6A71" w:rsidP="004D6A71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20E">
        <w:rPr>
          <w:rFonts w:ascii="Times New Roman" w:hAnsi="Times New Roman" w:cs="Times New Roman"/>
          <w:sz w:val="24"/>
          <w:szCs w:val="24"/>
        </w:rPr>
        <w:t>На основании Устава муниципального образования «Бирске городское поселение» Облученского муниципального района Еврейской автономной области Собрание депутатов</w:t>
      </w:r>
    </w:p>
    <w:p w:rsidR="004D6A71" w:rsidRPr="00D1620E" w:rsidRDefault="004D6A71" w:rsidP="004D6A71">
      <w:pPr>
        <w:pStyle w:val="a8"/>
        <w:rPr>
          <w:rFonts w:ascii="Times New Roman" w:hAnsi="Times New Roman" w:cs="Times New Roman"/>
          <w:sz w:val="24"/>
          <w:szCs w:val="24"/>
        </w:rPr>
      </w:pPr>
      <w:r w:rsidRPr="00D1620E">
        <w:rPr>
          <w:rFonts w:ascii="Times New Roman" w:hAnsi="Times New Roman" w:cs="Times New Roman"/>
          <w:sz w:val="24"/>
          <w:szCs w:val="24"/>
        </w:rPr>
        <w:t>РЕШИЛО:</w:t>
      </w:r>
    </w:p>
    <w:p w:rsidR="004D6A71" w:rsidRPr="00D1620E" w:rsidRDefault="004D6A71" w:rsidP="004D6A7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1620E">
        <w:rPr>
          <w:rFonts w:ascii="Times New Roman" w:hAnsi="Times New Roman" w:cs="Times New Roman"/>
          <w:sz w:val="24"/>
          <w:szCs w:val="24"/>
        </w:rPr>
        <w:tab/>
        <w:t xml:space="preserve">1. Утвердить прилагаемый план работы Собрания депутатов Бирского городского поселения на </w:t>
      </w:r>
      <w:r w:rsidRPr="00D162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045AC" w:rsidRPr="00D1620E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867312" w:rsidRPr="00D1620E">
        <w:rPr>
          <w:rFonts w:ascii="Times New Roman" w:hAnsi="Times New Roman" w:cs="Times New Roman"/>
          <w:sz w:val="24"/>
          <w:szCs w:val="24"/>
        </w:rPr>
        <w:t>6</w:t>
      </w:r>
      <w:r w:rsidRPr="00D1620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D6A71" w:rsidRPr="00D1620E" w:rsidRDefault="004D6A71" w:rsidP="004D6A7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1620E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Pr="00D1620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1620E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председателя Собрания депутатов Бирского городского поселения. </w:t>
      </w:r>
    </w:p>
    <w:p w:rsidR="004D6A71" w:rsidRPr="00D1620E" w:rsidRDefault="004D6A71" w:rsidP="004D6A7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20E">
        <w:rPr>
          <w:rFonts w:ascii="Times New Roman" w:hAnsi="Times New Roman" w:cs="Times New Roman"/>
          <w:sz w:val="24"/>
          <w:szCs w:val="24"/>
        </w:rPr>
        <w:t>3.  Настоящее решение вступает в силу со дня его подписания.</w:t>
      </w:r>
    </w:p>
    <w:p w:rsidR="009941D0" w:rsidRPr="00D1620E" w:rsidRDefault="009941D0" w:rsidP="00212273">
      <w:pPr>
        <w:ind w:firstLine="708"/>
        <w:jc w:val="both"/>
      </w:pPr>
    </w:p>
    <w:p w:rsidR="009941D0" w:rsidRPr="00D1620E" w:rsidRDefault="009941D0" w:rsidP="00212273">
      <w:pPr>
        <w:ind w:firstLine="708"/>
        <w:jc w:val="both"/>
      </w:pPr>
    </w:p>
    <w:p w:rsidR="009941D0" w:rsidRPr="00D1620E" w:rsidRDefault="009941D0" w:rsidP="00212273">
      <w:pPr>
        <w:ind w:firstLine="708"/>
        <w:jc w:val="both"/>
      </w:pPr>
    </w:p>
    <w:p w:rsidR="00212273" w:rsidRPr="00D1620E" w:rsidRDefault="00212273" w:rsidP="00867312">
      <w:r w:rsidRPr="00D1620E">
        <w:t xml:space="preserve">Председатель Собрания депутатов         </w:t>
      </w:r>
      <w:r w:rsidR="009941D0" w:rsidRPr="00D1620E">
        <w:t xml:space="preserve"> </w:t>
      </w:r>
      <w:r w:rsidR="00867312" w:rsidRPr="00D1620E">
        <w:t xml:space="preserve">                                             </w:t>
      </w:r>
      <w:r w:rsidR="009941D0" w:rsidRPr="00D1620E">
        <w:t xml:space="preserve">      </w:t>
      </w:r>
      <w:r w:rsidRPr="00D1620E">
        <w:t xml:space="preserve">             </w:t>
      </w:r>
      <w:r w:rsidR="009941D0" w:rsidRPr="00D1620E">
        <w:t>Д.В. Мостовая</w:t>
      </w:r>
    </w:p>
    <w:p w:rsidR="00212273" w:rsidRPr="00D1620E" w:rsidRDefault="00212273" w:rsidP="00212273"/>
    <w:p w:rsidR="00212273" w:rsidRPr="00D1620E" w:rsidRDefault="00212273" w:rsidP="00212273"/>
    <w:p w:rsidR="00212273" w:rsidRPr="00D1620E" w:rsidRDefault="00212273" w:rsidP="00212273"/>
    <w:p w:rsidR="00867312" w:rsidRPr="00D1620E" w:rsidRDefault="00867312" w:rsidP="00212273"/>
    <w:p w:rsidR="00867312" w:rsidRPr="00D1620E" w:rsidRDefault="00867312" w:rsidP="00212273"/>
    <w:p w:rsidR="00867312" w:rsidRPr="00D1620E" w:rsidRDefault="00867312" w:rsidP="00212273"/>
    <w:p w:rsidR="00867312" w:rsidRPr="00D1620E" w:rsidRDefault="00867312" w:rsidP="00212273"/>
    <w:p w:rsidR="00867312" w:rsidRPr="00D1620E" w:rsidRDefault="00867312" w:rsidP="00212273"/>
    <w:p w:rsidR="00867312" w:rsidRPr="00D1620E" w:rsidRDefault="00867312" w:rsidP="00212273"/>
    <w:p w:rsidR="00867312" w:rsidRPr="00D1620E" w:rsidRDefault="00867312" w:rsidP="00212273"/>
    <w:p w:rsidR="00867312" w:rsidRPr="00D1620E" w:rsidRDefault="00867312" w:rsidP="00212273"/>
    <w:p w:rsidR="00867312" w:rsidRPr="00D1620E" w:rsidRDefault="00867312" w:rsidP="00212273"/>
    <w:p w:rsidR="00867312" w:rsidRPr="00D1620E" w:rsidRDefault="00867312" w:rsidP="00212273"/>
    <w:p w:rsidR="00867312" w:rsidRPr="00D1620E" w:rsidRDefault="00867312" w:rsidP="00212273"/>
    <w:p w:rsidR="00867312" w:rsidRPr="00D1620E" w:rsidRDefault="00867312" w:rsidP="00212273"/>
    <w:p w:rsidR="00867312" w:rsidRPr="00D1620E" w:rsidRDefault="00867312" w:rsidP="00212273"/>
    <w:p w:rsidR="00867312" w:rsidRPr="00D1620E" w:rsidRDefault="00867312" w:rsidP="00212273"/>
    <w:p w:rsidR="00867312" w:rsidRPr="00D1620E" w:rsidRDefault="00867312" w:rsidP="00212273"/>
    <w:p w:rsidR="00867312" w:rsidRPr="00D1620E" w:rsidRDefault="00867312" w:rsidP="00212273"/>
    <w:p w:rsidR="00867312" w:rsidRPr="00D1620E" w:rsidRDefault="00867312" w:rsidP="00212273"/>
    <w:p w:rsidR="00867312" w:rsidRPr="00D1620E" w:rsidRDefault="00867312" w:rsidP="00212273"/>
    <w:p w:rsidR="00867312" w:rsidRPr="00D1620E" w:rsidRDefault="00867312" w:rsidP="00212273"/>
    <w:p w:rsidR="00867312" w:rsidRPr="00D1620E" w:rsidRDefault="00867312" w:rsidP="00212273"/>
    <w:p w:rsidR="00867312" w:rsidRPr="00D1620E" w:rsidRDefault="00867312" w:rsidP="00212273"/>
    <w:p w:rsidR="00867312" w:rsidRPr="00D1620E" w:rsidRDefault="00867312" w:rsidP="00212273"/>
    <w:p w:rsidR="00867312" w:rsidRPr="00D1620E" w:rsidRDefault="00867312" w:rsidP="00212273"/>
    <w:p w:rsidR="00867312" w:rsidRPr="00D1620E" w:rsidRDefault="00867312" w:rsidP="00212273"/>
    <w:p w:rsidR="00867312" w:rsidRPr="00D1620E" w:rsidRDefault="00867312" w:rsidP="00212273"/>
    <w:p w:rsidR="00212273" w:rsidRPr="00D1620E" w:rsidRDefault="00212273" w:rsidP="00212273"/>
    <w:p w:rsidR="00633FE9" w:rsidRPr="00D1620E" w:rsidRDefault="00633FE9" w:rsidP="00633FE9">
      <w:pPr>
        <w:pStyle w:val="a8"/>
        <w:ind w:left="4248" w:firstLine="1989"/>
        <w:jc w:val="right"/>
        <w:rPr>
          <w:rFonts w:ascii="Times New Roman" w:hAnsi="Times New Roman" w:cs="Times New Roman"/>
          <w:szCs w:val="24"/>
        </w:rPr>
      </w:pPr>
      <w:r w:rsidRPr="00D1620E">
        <w:rPr>
          <w:rFonts w:ascii="Times New Roman" w:hAnsi="Times New Roman" w:cs="Times New Roman"/>
          <w:szCs w:val="24"/>
        </w:rPr>
        <w:lastRenderedPageBreak/>
        <w:t>УТВЕРЖДЕН</w:t>
      </w:r>
    </w:p>
    <w:p w:rsidR="00633FE9" w:rsidRPr="00D1620E" w:rsidRDefault="00633FE9" w:rsidP="00633FE9">
      <w:pPr>
        <w:pStyle w:val="a8"/>
        <w:ind w:left="4248" w:firstLine="1989"/>
        <w:jc w:val="right"/>
        <w:rPr>
          <w:rFonts w:ascii="Times New Roman" w:hAnsi="Times New Roman" w:cs="Times New Roman"/>
          <w:szCs w:val="24"/>
        </w:rPr>
      </w:pPr>
      <w:r w:rsidRPr="00D1620E">
        <w:rPr>
          <w:rFonts w:ascii="Times New Roman" w:hAnsi="Times New Roman" w:cs="Times New Roman"/>
          <w:szCs w:val="24"/>
        </w:rPr>
        <w:t xml:space="preserve">решением Собрания депутатов </w:t>
      </w:r>
    </w:p>
    <w:p w:rsidR="00633FE9" w:rsidRPr="00D1620E" w:rsidRDefault="00577156" w:rsidP="00633FE9">
      <w:pPr>
        <w:pStyle w:val="a8"/>
        <w:ind w:left="4248" w:firstLine="1989"/>
        <w:jc w:val="right"/>
        <w:rPr>
          <w:rFonts w:ascii="Times New Roman" w:hAnsi="Times New Roman" w:cs="Times New Roman"/>
          <w:szCs w:val="24"/>
        </w:rPr>
      </w:pPr>
      <w:r w:rsidRPr="00D1620E">
        <w:rPr>
          <w:rFonts w:ascii="Times New Roman" w:hAnsi="Times New Roman" w:cs="Times New Roman"/>
          <w:szCs w:val="24"/>
        </w:rPr>
        <w:t xml:space="preserve">от </w:t>
      </w:r>
      <w:r w:rsidR="00867312" w:rsidRPr="00D1620E">
        <w:rPr>
          <w:rFonts w:ascii="Times New Roman" w:hAnsi="Times New Roman" w:cs="Times New Roman"/>
          <w:szCs w:val="24"/>
        </w:rPr>
        <w:t>05.02.2026</w:t>
      </w:r>
      <w:r w:rsidR="00633FE9" w:rsidRPr="00D1620E">
        <w:rPr>
          <w:rFonts w:ascii="Times New Roman" w:hAnsi="Times New Roman" w:cs="Times New Roman"/>
          <w:szCs w:val="24"/>
        </w:rPr>
        <w:t xml:space="preserve"> № </w:t>
      </w:r>
      <w:r w:rsidR="00867312" w:rsidRPr="00D1620E">
        <w:rPr>
          <w:rFonts w:ascii="Times New Roman" w:hAnsi="Times New Roman" w:cs="Times New Roman"/>
          <w:szCs w:val="24"/>
        </w:rPr>
        <w:t>207</w:t>
      </w:r>
    </w:p>
    <w:p w:rsidR="00867312" w:rsidRPr="00D1620E" w:rsidRDefault="00867312" w:rsidP="00633FE9">
      <w:pPr>
        <w:pStyle w:val="a8"/>
        <w:jc w:val="center"/>
        <w:rPr>
          <w:rFonts w:ascii="Times New Roman" w:hAnsi="Times New Roman" w:cs="Times New Roman"/>
          <w:szCs w:val="24"/>
        </w:rPr>
      </w:pPr>
    </w:p>
    <w:p w:rsidR="00633FE9" w:rsidRPr="00D1620E" w:rsidRDefault="00633FE9" w:rsidP="00633FE9">
      <w:pPr>
        <w:pStyle w:val="a8"/>
        <w:jc w:val="center"/>
        <w:rPr>
          <w:rFonts w:ascii="Times New Roman" w:hAnsi="Times New Roman" w:cs="Times New Roman"/>
          <w:szCs w:val="24"/>
        </w:rPr>
      </w:pPr>
      <w:r w:rsidRPr="00D1620E">
        <w:rPr>
          <w:rFonts w:ascii="Times New Roman" w:hAnsi="Times New Roman" w:cs="Times New Roman"/>
          <w:szCs w:val="24"/>
        </w:rPr>
        <w:t>ПЛАН</w:t>
      </w:r>
    </w:p>
    <w:p w:rsidR="00D1620E" w:rsidRPr="00D1620E" w:rsidRDefault="00D1620E" w:rsidP="00D1620E">
      <w:pPr>
        <w:pStyle w:val="a8"/>
        <w:jc w:val="center"/>
        <w:rPr>
          <w:rFonts w:ascii="Times New Roman" w:hAnsi="Times New Roman" w:cs="Times New Roman"/>
          <w:szCs w:val="24"/>
        </w:rPr>
      </w:pPr>
      <w:r w:rsidRPr="00D1620E">
        <w:rPr>
          <w:rFonts w:ascii="Times New Roman" w:hAnsi="Times New Roman" w:cs="Times New Roman"/>
          <w:szCs w:val="24"/>
        </w:rPr>
        <w:t>работы Собрания депутатов Бирского городского поселения</w:t>
      </w:r>
    </w:p>
    <w:p w:rsidR="00D1620E" w:rsidRPr="00D1620E" w:rsidRDefault="00D1620E" w:rsidP="00D1620E">
      <w:pPr>
        <w:pStyle w:val="a8"/>
        <w:jc w:val="center"/>
        <w:rPr>
          <w:rFonts w:ascii="Times New Roman" w:hAnsi="Times New Roman" w:cs="Times New Roman"/>
          <w:szCs w:val="24"/>
        </w:rPr>
      </w:pPr>
      <w:r w:rsidRPr="00D1620E">
        <w:rPr>
          <w:rFonts w:ascii="Times New Roman" w:hAnsi="Times New Roman" w:cs="Times New Roman"/>
          <w:szCs w:val="24"/>
        </w:rPr>
        <w:t xml:space="preserve">на </w:t>
      </w:r>
      <w:r w:rsidRPr="00D1620E">
        <w:rPr>
          <w:rFonts w:ascii="Times New Roman" w:hAnsi="Times New Roman" w:cs="Times New Roman"/>
          <w:szCs w:val="24"/>
          <w:lang w:val="en-US"/>
        </w:rPr>
        <w:t>II</w:t>
      </w:r>
      <w:r w:rsidRPr="00D1620E">
        <w:rPr>
          <w:rFonts w:ascii="Times New Roman" w:hAnsi="Times New Roman" w:cs="Times New Roman"/>
          <w:szCs w:val="24"/>
        </w:rPr>
        <w:t xml:space="preserve"> квартал 2026 года</w:t>
      </w:r>
      <w:bookmarkStart w:id="0" w:name="_GoBack"/>
      <w:bookmarkEnd w:id="0"/>
    </w:p>
    <w:tbl>
      <w:tblPr>
        <w:tblpPr w:leftFromText="180" w:rightFromText="180" w:vertAnchor="text" w:horzAnchor="margin" w:tblpX="-493" w:tblpY="114"/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1276"/>
        <w:gridCol w:w="142"/>
        <w:gridCol w:w="2656"/>
        <w:gridCol w:w="11"/>
      </w:tblGrid>
      <w:tr w:rsidR="00D1620E" w:rsidRPr="00D1620E" w:rsidTr="00D1620E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rPr>
                <w:rFonts w:ascii="Times New Roman" w:hAnsi="Times New Roman" w:cs="Times New Roman"/>
                <w:b/>
                <w:szCs w:val="24"/>
              </w:rPr>
            </w:pPr>
            <w:r w:rsidRPr="00D1620E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gramStart"/>
            <w:r w:rsidRPr="00D1620E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D1620E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rPr>
                <w:rFonts w:ascii="Times New Roman" w:hAnsi="Times New Roman" w:cs="Times New Roman"/>
                <w:b/>
                <w:szCs w:val="24"/>
              </w:rPr>
            </w:pPr>
            <w:r w:rsidRPr="00D1620E">
              <w:rPr>
                <w:rFonts w:ascii="Times New Roman" w:hAnsi="Times New Roman" w:cs="Times New Roman"/>
                <w:b/>
                <w:szCs w:val="24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rPr>
                <w:rFonts w:ascii="Times New Roman" w:hAnsi="Times New Roman" w:cs="Times New Roman"/>
                <w:b/>
                <w:szCs w:val="24"/>
              </w:rPr>
            </w:pPr>
            <w:r w:rsidRPr="00D1620E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rPr>
                <w:rFonts w:ascii="Times New Roman" w:hAnsi="Times New Roman" w:cs="Times New Roman"/>
                <w:b/>
                <w:szCs w:val="24"/>
              </w:rPr>
            </w:pPr>
            <w:r w:rsidRPr="00D1620E">
              <w:rPr>
                <w:rFonts w:ascii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D1620E" w:rsidRPr="00D1620E" w:rsidTr="00D1620E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Заседание Собрания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Каждая 4 я пятница месяца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Председатель Собрания депутатов Мостовая Д.В.</w:t>
            </w:r>
          </w:p>
        </w:tc>
      </w:tr>
      <w:tr w:rsidR="00D1620E" w:rsidRPr="00D1620E" w:rsidTr="00D1620E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Подготовка проектов решений Собрания депутатов для рассмотрения на заседании Собрания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Собрание депутатов</w:t>
            </w:r>
          </w:p>
        </w:tc>
      </w:tr>
      <w:tr w:rsidR="00D1620E" w:rsidRPr="00D1620E" w:rsidTr="00D1620E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Заседание постоянных комиссий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Председатели комиссий Собрания депутатов</w:t>
            </w:r>
          </w:p>
        </w:tc>
      </w:tr>
      <w:tr w:rsidR="00D1620E" w:rsidRPr="00D1620E" w:rsidTr="00D1620E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О внесении изменений в решение Собрания депутатов «Об утверждении бюджета муниципального образования «Бирское городское поселение» на 2024 год и плановый период 2025 и 2026 годов»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Глава администрации</w:t>
            </w:r>
          </w:p>
        </w:tc>
      </w:tr>
      <w:tr w:rsidR="00D1620E" w:rsidRPr="00D1620E" w:rsidTr="00D1620E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 xml:space="preserve">Об утверждении плана работы Собрания депутатов муниципального образования «Бирское городское поселение» на </w:t>
            </w:r>
            <w:r w:rsidRPr="00D1620E">
              <w:rPr>
                <w:rFonts w:ascii="Times New Roman" w:hAnsi="Times New Roman" w:cs="Times New Roman"/>
                <w:lang w:val="en-US"/>
              </w:rPr>
              <w:t>III</w:t>
            </w:r>
            <w:r w:rsidRPr="00D1620E">
              <w:rPr>
                <w:rFonts w:ascii="Times New Roman" w:hAnsi="Times New Roman" w:cs="Times New Roman"/>
              </w:rPr>
              <w:t xml:space="preserve"> квартал 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Председатель Собрания депутатов Мостовая Д.В.</w:t>
            </w:r>
          </w:p>
        </w:tc>
      </w:tr>
      <w:tr w:rsidR="00D1620E" w:rsidRPr="00D1620E" w:rsidTr="00D1620E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Учеба депутатов по отдельному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620E" w:rsidRPr="00D1620E" w:rsidTr="00D1620E">
        <w:trPr>
          <w:gridAfter w:val="1"/>
          <w:wAfter w:w="11" w:type="dxa"/>
        </w:trPr>
        <w:tc>
          <w:tcPr>
            <w:tcW w:w="9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5. Осуществление контрольных функций Собрания депутатов</w:t>
            </w:r>
          </w:p>
        </w:tc>
      </w:tr>
      <w:tr w:rsidR="00D1620E" w:rsidRPr="00D1620E" w:rsidTr="00D1620E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О внесении изменений в решение Собрания депутатов «Об утверждении бюджета муниципального образования «Бирское городское поселение» на 2024 год и плановый период 2025 и 2026 годов»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Постоянная комиссия по бюджету, налогам и социальным вопросам</w:t>
            </w:r>
          </w:p>
        </w:tc>
      </w:tr>
      <w:tr w:rsidR="00D1620E" w:rsidRPr="00D1620E" w:rsidTr="00D1620E">
        <w:trPr>
          <w:gridAfter w:val="1"/>
          <w:wAfter w:w="11" w:type="dxa"/>
        </w:trPr>
        <w:tc>
          <w:tcPr>
            <w:tcW w:w="9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6. Работа с населением</w:t>
            </w:r>
          </w:p>
        </w:tc>
      </w:tr>
      <w:tr w:rsidR="00D1620E" w:rsidRPr="00D1620E" w:rsidTr="00D1620E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Осуществление личного приема избирателей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Ежемесячно</w:t>
            </w:r>
          </w:p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(по графику)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Председатель Собрания депутатов Мостовая Д.В.</w:t>
            </w:r>
          </w:p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Депутаты Собрания депутатов</w:t>
            </w:r>
          </w:p>
        </w:tc>
      </w:tr>
      <w:tr w:rsidR="00D1620E" w:rsidRPr="00D1620E" w:rsidTr="00D1620E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Работа с письмами, жалобами, заявлениями граждан, оказание консультативной помощи гражданам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Председатель Собрания депутатов Мостовая Д.В.</w:t>
            </w:r>
          </w:p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Депутаты Собрания депутатов</w:t>
            </w:r>
          </w:p>
        </w:tc>
      </w:tr>
      <w:tr w:rsidR="00D1620E" w:rsidRPr="00D1620E" w:rsidTr="00D1620E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Информирование населения муниципального образования через официальный сайт органов местного самоуправления Бирского городского поселения о деятельности Собрания депутатов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Депутаты Собрания депутатов</w:t>
            </w:r>
          </w:p>
        </w:tc>
      </w:tr>
      <w:tr w:rsidR="00D1620E" w:rsidRPr="00D1620E" w:rsidTr="00D1620E">
        <w:trPr>
          <w:gridAfter w:val="1"/>
          <w:wAfter w:w="11" w:type="dxa"/>
        </w:trPr>
        <w:tc>
          <w:tcPr>
            <w:tcW w:w="9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7. Участие в районных и областных мероприятиях</w:t>
            </w:r>
          </w:p>
        </w:tc>
      </w:tr>
      <w:tr w:rsidR="00D1620E" w:rsidRPr="00D1620E" w:rsidTr="00D1620E">
        <w:trPr>
          <w:gridAfter w:val="1"/>
          <w:wAfter w:w="11" w:type="dxa"/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Участие в культурно-массовых мероприятиях, организованных на территории Бирского городского поселения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ind w:left="-116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В соответствии с планом проведения мероприятий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Председатель Собрания депутатов Мостовая Д.В.</w:t>
            </w:r>
          </w:p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Депутаты Собрания депутатов</w:t>
            </w:r>
          </w:p>
        </w:tc>
      </w:tr>
      <w:tr w:rsidR="00D1620E" w:rsidRPr="00D1620E" w:rsidTr="00D1620E">
        <w:trPr>
          <w:gridAfter w:val="1"/>
          <w:wAfter w:w="11" w:type="dxa"/>
          <w:trHeight w:val="261"/>
        </w:trPr>
        <w:tc>
          <w:tcPr>
            <w:tcW w:w="9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8. Организационные мероприятия</w:t>
            </w:r>
          </w:p>
        </w:tc>
      </w:tr>
      <w:tr w:rsidR="00D1620E" w:rsidRPr="00D1620E" w:rsidTr="00D1620E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Подготовка и проведение заседаний Собрания депутатов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Депутаты Собрания депутатов</w:t>
            </w:r>
          </w:p>
        </w:tc>
      </w:tr>
      <w:tr w:rsidR="00D1620E" w:rsidRPr="00D1620E" w:rsidTr="00D1620E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Подготовка информации и материалов для поддержания в актуальном состоянии интернет – страницы Собрания депутатов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0E" w:rsidRPr="00D1620E" w:rsidRDefault="00D1620E" w:rsidP="00D1620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1620E">
              <w:rPr>
                <w:rFonts w:ascii="Times New Roman" w:hAnsi="Times New Roman" w:cs="Times New Roman"/>
              </w:rPr>
              <w:t>Депутаты Собрания депутатов</w:t>
            </w:r>
          </w:p>
        </w:tc>
      </w:tr>
    </w:tbl>
    <w:p w:rsidR="007A5B0A" w:rsidRPr="00D1620E" w:rsidRDefault="007A5B0A" w:rsidP="00867312">
      <w:pPr>
        <w:tabs>
          <w:tab w:val="center" w:pos="4677"/>
          <w:tab w:val="left" w:pos="7640"/>
        </w:tabs>
        <w:ind w:left="5954"/>
        <w:jc w:val="center"/>
      </w:pPr>
    </w:p>
    <w:sectPr w:rsidR="007A5B0A" w:rsidRPr="00D1620E" w:rsidSect="0011260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BA"/>
    <w:rsid w:val="00024A13"/>
    <w:rsid w:val="00030FE7"/>
    <w:rsid w:val="000B2676"/>
    <w:rsid w:val="000E7B2A"/>
    <w:rsid w:val="00164BE9"/>
    <w:rsid w:val="00212273"/>
    <w:rsid w:val="00222DC2"/>
    <w:rsid w:val="00241E6D"/>
    <w:rsid w:val="003E2118"/>
    <w:rsid w:val="004045AC"/>
    <w:rsid w:val="004D649B"/>
    <w:rsid w:val="004D6A71"/>
    <w:rsid w:val="00556F9B"/>
    <w:rsid w:val="00577156"/>
    <w:rsid w:val="00633FE9"/>
    <w:rsid w:val="00744CBA"/>
    <w:rsid w:val="007638DA"/>
    <w:rsid w:val="007A5B0A"/>
    <w:rsid w:val="007F5639"/>
    <w:rsid w:val="00867312"/>
    <w:rsid w:val="009941D0"/>
    <w:rsid w:val="009F5601"/>
    <w:rsid w:val="00A60B5D"/>
    <w:rsid w:val="00AA23D1"/>
    <w:rsid w:val="00B522A8"/>
    <w:rsid w:val="00BF7727"/>
    <w:rsid w:val="00CA63C3"/>
    <w:rsid w:val="00D13AEE"/>
    <w:rsid w:val="00D1620E"/>
    <w:rsid w:val="00D416CD"/>
    <w:rsid w:val="00E94A46"/>
    <w:rsid w:val="00F12F92"/>
    <w:rsid w:val="00F6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2273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2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212273"/>
    <w:pPr>
      <w:autoSpaceDE w:val="0"/>
      <w:autoSpaceDN w:val="0"/>
      <w:adjustRightInd w:val="0"/>
      <w:ind w:firstLine="225"/>
      <w:jc w:val="both"/>
    </w:pPr>
    <w:rPr>
      <w:color w:val="000000"/>
      <w:sz w:val="28"/>
      <w:szCs w:val="18"/>
    </w:rPr>
  </w:style>
  <w:style w:type="character" w:customStyle="1" w:styleId="a4">
    <w:name w:val="Основной текст с отступом Знак"/>
    <w:basedOn w:val="a0"/>
    <w:link w:val="a3"/>
    <w:rsid w:val="00212273"/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styleId="a5">
    <w:name w:val="Date"/>
    <w:basedOn w:val="a"/>
    <w:next w:val="a"/>
    <w:link w:val="a6"/>
    <w:rsid w:val="00212273"/>
    <w:rPr>
      <w:rFonts w:eastAsia="PMingLiU" w:cs="Arial"/>
      <w:sz w:val="28"/>
      <w:szCs w:val="20"/>
      <w:lang w:eastAsia="zh-TW"/>
    </w:rPr>
  </w:style>
  <w:style w:type="character" w:customStyle="1" w:styleId="a6">
    <w:name w:val="Дата Знак"/>
    <w:basedOn w:val="a0"/>
    <w:link w:val="a5"/>
    <w:rsid w:val="00212273"/>
    <w:rPr>
      <w:rFonts w:ascii="Times New Roman" w:eastAsia="PMingLiU" w:hAnsi="Times New Roman" w:cs="Arial"/>
      <w:sz w:val="28"/>
      <w:szCs w:val="20"/>
      <w:lang w:eastAsia="zh-TW"/>
    </w:rPr>
  </w:style>
  <w:style w:type="table" w:styleId="a7">
    <w:name w:val="Table Grid"/>
    <w:basedOn w:val="a1"/>
    <w:rsid w:val="00212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D6A7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2273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2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212273"/>
    <w:pPr>
      <w:autoSpaceDE w:val="0"/>
      <w:autoSpaceDN w:val="0"/>
      <w:adjustRightInd w:val="0"/>
      <w:ind w:firstLine="225"/>
      <w:jc w:val="both"/>
    </w:pPr>
    <w:rPr>
      <w:color w:val="000000"/>
      <w:sz w:val="28"/>
      <w:szCs w:val="18"/>
    </w:rPr>
  </w:style>
  <w:style w:type="character" w:customStyle="1" w:styleId="a4">
    <w:name w:val="Основной текст с отступом Знак"/>
    <w:basedOn w:val="a0"/>
    <w:link w:val="a3"/>
    <w:rsid w:val="00212273"/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styleId="a5">
    <w:name w:val="Date"/>
    <w:basedOn w:val="a"/>
    <w:next w:val="a"/>
    <w:link w:val="a6"/>
    <w:rsid w:val="00212273"/>
    <w:rPr>
      <w:rFonts w:eastAsia="PMingLiU" w:cs="Arial"/>
      <w:sz w:val="28"/>
      <w:szCs w:val="20"/>
      <w:lang w:eastAsia="zh-TW"/>
    </w:rPr>
  </w:style>
  <w:style w:type="character" w:customStyle="1" w:styleId="a6">
    <w:name w:val="Дата Знак"/>
    <w:basedOn w:val="a0"/>
    <w:link w:val="a5"/>
    <w:rsid w:val="00212273"/>
    <w:rPr>
      <w:rFonts w:ascii="Times New Roman" w:eastAsia="PMingLiU" w:hAnsi="Times New Roman" w:cs="Arial"/>
      <w:sz w:val="28"/>
      <w:szCs w:val="20"/>
      <w:lang w:eastAsia="zh-TW"/>
    </w:rPr>
  </w:style>
  <w:style w:type="table" w:styleId="a7">
    <w:name w:val="Table Grid"/>
    <w:basedOn w:val="a1"/>
    <w:rsid w:val="00212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D6A7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6E6E9-4BDF-434F-925C-5762905B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2026-02-05T09:04:00Z</cp:lastPrinted>
  <dcterms:created xsi:type="dcterms:W3CDTF">2023-04-10T03:02:00Z</dcterms:created>
  <dcterms:modified xsi:type="dcterms:W3CDTF">2026-02-05T09:04:00Z</dcterms:modified>
</cp:coreProperties>
</file>