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39A68">
      <w:pPr>
        <w:pStyle w:val="11"/>
        <w:jc w:val="center"/>
        <w:outlineLvl w:val="0"/>
        <w:rPr>
          <w:b/>
          <w:caps/>
        </w:rPr>
      </w:pPr>
      <w:bookmarkStart w:id="0" w:name="bookmark0"/>
      <w:r>
        <w:rPr>
          <w:rFonts w:ascii="Times New Roman" w:hAnsi="Times New Roman"/>
          <w:szCs w:val="28"/>
        </w:rPr>
        <w:t xml:space="preserve">              </w:t>
      </w:r>
      <w:r>
        <w:rPr>
          <w:b/>
          <w:caps/>
        </w:rPr>
        <w:t>Муниципальное образование «Бирское городское поселение»</w:t>
      </w:r>
    </w:p>
    <w:p w14:paraId="0BCF13C4">
      <w:pPr>
        <w:pStyle w:val="11"/>
        <w:jc w:val="center"/>
        <w:outlineLvl w:val="0"/>
        <w:rPr>
          <w:b/>
        </w:rPr>
      </w:pPr>
      <w:r>
        <w:rPr>
          <w:b/>
        </w:rPr>
        <w:t>ОБЛУЧЕНСКОГО МУНИЦИПАЛЬНОГО РАЙОНА</w:t>
      </w:r>
    </w:p>
    <w:p w14:paraId="0088290C">
      <w:pPr>
        <w:pStyle w:val="11"/>
        <w:jc w:val="center"/>
        <w:outlineLvl w:val="0"/>
        <w:rPr>
          <w:b/>
        </w:rPr>
      </w:pPr>
      <w:r>
        <w:rPr>
          <w:b/>
        </w:rPr>
        <w:t>ЕВРЕЙСКОЙ АВТОНОМНОЙ ОБЛАСТИ</w:t>
      </w:r>
    </w:p>
    <w:p w14:paraId="27EA1FB6">
      <w:pPr>
        <w:pStyle w:val="11"/>
        <w:jc w:val="center"/>
        <w:rPr>
          <w:b/>
        </w:rPr>
      </w:pPr>
    </w:p>
    <w:p w14:paraId="03085ACC">
      <w:pPr>
        <w:pStyle w:val="11"/>
        <w:jc w:val="center"/>
        <w:outlineLvl w:val="0"/>
        <w:rPr>
          <w:b/>
        </w:rPr>
      </w:pPr>
      <w:r>
        <w:rPr>
          <w:b/>
        </w:rPr>
        <w:t>АДМИНИСТРАЦИЯ ГОРОДСКОГО ПОСЕЛЕНИЯ</w:t>
      </w:r>
    </w:p>
    <w:p w14:paraId="45BF7A21">
      <w:pPr>
        <w:pStyle w:val="11"/>
        <w:jc w:val="center"/>
        <w:outlineLvl w:val="0"/>
        <w:rPr>
          <w:b/>
        </w:rPr>
      </w:pPr>
      <w:r>
        <w:rPr>
          <w:b/>
        </w:rPr>
        <w:t>ПОСТАНОВЛЕНИЕ</w:t>
      </w:r>
    </w:p>
    <w:p w14:paraId="0436F228">
      <w:pPr>
        <w:pStyle w:val="11"/>
        <w:jc w:val="center"/>
        <w:outlineLvl w:val="0"/>
        <w:rPr>
          <w:b/>
          <w:bCs/>
          <w:caps/>
        </w:rPr>
      </w:pPr>
      <w:r>
        <w:rPr>
          <w:b/>
          <w:caps/>
        </w:rPr>
        <w:t xml:space="preserve">     </w:t>
      </w:r>
      <w:r>
        <w:rPr>
          <w:b/>
          <w:smallCaps/>
        </w:rPr>
        <w:t>от</w:t>
      </w:r>
      <w:r>
        <w:rPr>
          <w:b/>
          <w:caps/>
        </w:rPr>
        <w:t xml:space="preserve">  </w:t>
      </w:r>
      <w:r>
        <w:rPr>
          <w:rFonts w:hint="default"/>
          <w:b/>
          <w:caps/>
          <w:lang w:val="ru-RU"/>
        </w:rPr>
        <w:t>25</w:t>
      </w:r>
      <w:r>
        <w:rPr>
          <w:b/>
          <w:caps/>
        </w:rPr>
        <w:t>.0</w:t>
      </w:r>
      <w:r>
        <w:rPr>
          <w:rFonts w:hint="default"/>
          <w:b/>
          <w:caps/>
          <w:lang w:val="ru-RU"/>
        </w:rPr>
        <w:t>3</w:t>
      </w:r>
      <w:r>
        <w:rPr>
          <w:b/>
          <w:caps/>
        </w:rPr>
        <w:t>.202</w:t>
      </w:r>
      <w:r>
        <w:rPr>
          <w:rFonts w:hint="default"/>
          <w:b/>
          <w:caps/>
          <w:lang w:val="ru-RU"/>
        </w:rPr>
        <w:t>6</w:t>
      </w:r>
      <w:r>
        <w:rPr>
          <w:b/>
          <w:caps/>
        </w:rPr>
        <w:t xml:space="preserve"> №</w:t>
      </w:r>
      <w:r>
        <w:rPr>
          <w:rFonts w:hint="default"/>
          <w:b/>
          <w:caps/>
          <w:lang w:val="ru-RU"/>
        </w:rPr>
        <w:t xml:space="preserve"> 88</w:t>
      </w:r>
      <w:r>
        <w:rPr>
          <w:b/>
          <w:bCs/>
          <w:caps/>
        </w:rPr>
        <w:tab/>
      </w:r>
    </w:p>
    <w:p w14:paraId="4A34E59F">
      <w:pPr>
        <w:pStyle w:val="8"/>
        <w:shd w:val="clear" w:color="auto" w:fill="auto"/>
        <w:spacing w:after="0" w:line="240" w:lineRule="auto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0"/>
    <w:p w14:paraId="095ABD09">
      <w:pPr>
        <w:pStyle w:val="8"/>
        <w:shd w:val="clear" w:color="auto" w:fill="auto"/>
        <w:spacing w:after="0" w:line="240" w:lineRule="auto"/>
        <w:rPr>
          <w:rFonts w:ascii="Times New Roman" w:hAnsi="Times New Roman"/>
          <w:b/>
          <w:bCs/>
          <w:caps/>
          <w:smallCaps w:val="0"/>
          <w:sz w:val="24"/>
          <w:szCs w:val="24"/>
        </w:rPr>
      </w:pPr>
      <w:r>
        <w:rPr>
          <w:rFonts w:ascii="Times New Roman" w:hAnsi="Times New Roman"/>
          <w:b/>
          <w:bCs/>
          <w:caps/>
          <w:smallCaps w:val="0"/>
          <w:sz w:val="24"/>
          <w:szCs w:val="24"/>
        </w:rPr>
        <w:t>Об организации и проведении празднования Дня Победы в Великой Отечественной войне  на территории Бирского городского поселения</w:t>
      </w:r>
    </w:p>
    <w:p w14:paraId="0CC9B1A0">
      <w:pPr>
        <w:pStyle w:val="8"/>
        <w:shd w:val="clear" w:color="auto" w:fill="auto"/>
        <w:spacing w:after="0" w:line="240" w:lineRule="auto"/>
        <w:rPr>
          <w:rFonts w:ascii="Times New Roman" w:hAnsi="Times New Roman"/>
          <w:b/>
          <w:bCs/>
          <w:caps/>
          <w:smallCaps w:val="0"/>
          <w:sz w:val="24"/>
          <w:szCs w:val="24"/>
        </w:rPr>
      </w:pPr>
      <w:r>
        <w:rPr>
          <w:rFonts w:ascii="Times New Roman" w:hAnsi="Times New Roman"/>
          <w:b/>
          <w:bCs/>
          <w:caps/>
          <w:smallCaps w:val="0"/>
          <w:sz w:val="24"/>
          <w:szCs w:val="24"/>
        </w:rPr>
        <w:t xml:space="preserve"> в 202</w:t>
      </w:r>
      <w:r>
        <w:rPr>
          <w:rFonts w:hint="default" w:ascii="Times New Roman" w:hAnsi="Times New Roman"/>
          <w:b/>
          <w:bCs/>
          <w:caps/>
          <w:smallCaps w:val="0"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bCs/>
          <w:caps/>
          <w:smallCaps w:val="0"/>
          <w:sz w:val="24"/>
          <w:szCs w:val="24"/>
        </w:rPr>
        <w:t xml:space="preserve"> году</w:t>
      </w:r>
    </w:p>
    <w:p w14:paraId="5449E55A">
      <w:pPr>
        <w:shd w:val="clear" w:color="auto" w:fill="FFFFFF"/>
        <w:spacing w:after="0" w:line="240" w:lineRule="auto"/>
        <w:ind w:left="10" w:right="154"/>
        <w:jc w:val="both"/>
        <w:rPr>
          <w:rFonts w:ascii="Times New Roman" w:hAnsi="Times New Roman"/>
          <w:b/>
          <w:bCs/>
          <w:caps/>
          <w:smallCaps w:val="0"/>
          <w:color w:val="000000"/>
          <w:spacing w:val="2"/>
          <w:sz w:val="24"/>
          <w:szCs w:val="24"/>
        </w:rPr>
      </w:pPr>
    </w:p>
    <w:p w14:paraId="6AE58FC8">
      <w:pPr>
        <w:shd w:val="clear" w:color="auto" w:fill="FFFFFF"/>
        <w:spacing w:after="0" w:line="240" w:lineRule="auto"/>
        <w:ind w:left="10"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ab/>
      </w:r>
      <w:r>
        <w:rPr>
          <w:rFonts w:ascii="Times New Roman" w:hAnsi="Times New Roman"/>
          <w:color w:val="000000"/>
          <w:spacing w:val="2"/>
          <w:sz w:val="28"/>
          <w:szCs w:val="28"/>
        </w:rPr>
        <w:t>На основании Устава муниципального образования «Бирского городского поселения» администрация городского поселения</w:t>
      </w:r>
    </w:p>
    <w:p w14:paraId="1763875E">
      <w:pPr>
        <w:shd w:val="clear" w:color="auto" w:fill="FFFFFF"/>
        <w:spacing w:after="0" w:line="240" w:lineRule="auto"/>
        <w:ind w:left="10"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ПОСТАНОВЛЯЕТ:</w:t>
      </w:r>
    </w:p>
    <w:p w14:paraId="5AE4D52A">
      <w:pPr>
        <w:pStyle w:val="5"/>
        <w:shd w:val="clear" w:color="auto" w:fill="FFFFFF"/>
        <w:spacing w:after="0" w:line="240" w:lineRule="auto"/>
        <w:ind w:left="1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1.Утвердить прилагаемый состав организационного комитета по подготовке и проведения празднования Дня Победы в Великой отечественной войне на территории Бирского городского поселения в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году.</w:t>
      </w:r>
    </w:p>
    <w:p w14:paraId="6D760915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Утвердить прилагаемый план мероприятий по подготовке и проведению празднования Дня Победы в Великой отечественной войне на территории Бирского городского поселения в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году.</w:t>
      </w:r>
    </w:p>
    <w:p w14:paraId="07B4FF17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Организационному комитету разработать и согласовать в срок до 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7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марта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года детальный план организации и проведения торжественного собрания, посвященного празднованию Дня Победы в Великой отечественной войне на территории Бирского городского поселения.</w:t>
      </w:r>
    </w:p>
    <w:p w14:paraId="35AEBD99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Торжественные мероприятия, посвященные празднованию Дня Победы провести 9 мая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года:</w:t>
      </w:r>
    </w:p>
    <w:p w14:paraId="0B722065">
      <w:pPr>
        <w:pStyle w:val="5"/>
        <w:shd w:val="clear" w:color="auto" w:fill="FFFFFF"/>
        <w:spacing w:after="0" w:line="240" w:lineRule="auto"/>
        <w:ind w:left="360"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4.1. пос. Бира.</w:t>
      </w:r>
    </w:p>
    <w:p w14:paraId="2ECA8E1C">
      <w:pPr>
        <w:pStyle w:val="5"/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- с 10:30 – шествие «Бессмертного полка» от МБОУ СОШ № 24 до обелиска по ул. 40 лет Победы;</w:t>
      </w:r>
    </w:p>
    <w:p w14:paraId="5530FE4C">
      <w:pPr>
        <w:pStyle w:val="5"/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- в 11: 00 ч. – торжественное собрание и праздничное мероприятие  на территории у обелиска в честь земляков, погибших в Великой Отечественной войне 1941-1945 гг. по ул. 40 лет Победы   пос. Бира;</w:t>
      </w:r>
    </w:p>
    <w:p w14:paraId="13A71F0C">
      <w:pPr>
        <w:pStyle w:val="5"/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- в 12:00 праздничный концерт на площадке напротив обелиска ул. 40 лет Победы.</w:t>
      </w:r>
    </w:p>
    <w:p w14:paraId="7E041414">
      <w:pPr>
        <w:pStyle w:val="5"/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4.2. с. Будукан.</w:t>
      </w:r>
    </w:p>
    <w:p w14:paraId="74236C26">
      <w:pPr>
        <w:pStyle w:val="5"/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- 10:00 шествие «Бессмертного полка» от д. № 8 ул. Заречная до памятника воинам, погибшим в Великой Отечественной войне 1941-1945 годов по ул. Линейная.</w:t>
      </w:r>
    </w:p>
    <w:p w14:paraId="5893567A">
      <w:pPr>
        <w:pStyle w:val="5"/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- 11:00 торжественное собрание на территории у памятника воинам, погибшим в Великой Отечественной войне 1941-1945 годов по ул. Линейная.</w:t>
      </w:r>
    </w:p>
    <w:p w14:paraId="727EB026">
      <w:pPr>
        <w:pStyle w:val="5"/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- Поздравление ветеранов тружеников тыла на дому.</w:t>
      </w:r>
    </w:p>
    <w:p w14:paraId="2E8B1813">
      <w:pPr>
        <w:pStyle w:val="5"/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4.3. с.Семисточный.</w:t>
      </w:r>
    </w:p>
    <w:p w14:paraId="75D66844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- 10:00 шествие «Бессмертного полка» от </w:t>
      </w:r>
      <w:r>
        <w:rPr>
          <w:rFonts w:ascii="Times New Roman" w:hAnsi="Times New Roman"/>
          <w:sz w:val="28"/>
          <w:szCs w:val="28"/>
        </w:rPr>
        <w:t xml:space="preserve">МБОО «ОО для обучающихся дошкольного и младшего школьного возраста с. Семисточный», ул.Центральная № 12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до ДК ул. Центральная,11.</w:t>
      </w:r>
    </w:p>
    <w:p w14:paraId="08CACA81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- 10:30 торжественное собрание на территории у ДК ул. Центральная,11.</w:t>
      </w:r>
    </w:p>
    <w:p w14:paraId="3DA85DBC">
      <w:pPr>
        <w:pStyle w:val="5"/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- 11:30 – возложение цветов на могилы ветеранов Великой отечественной войны.</w:t>
      </w:r>
    </w:p>
    <w:p w14:paraId="55377423">
      <w:pPr>
        <w:pStyle w:val="5"/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- Поздравление ветеранов и тружеников тыла на дому.</w:t>
      </w:r>
    </w:p>
    <w:p w14:paraId="1E96CD33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Рекомендовать руководителям предприятий, учреждений, организаций принять активное участие в подготовке и проведении празднования Дня Победы в Великой отечественной войне на территории муниципального образования «Бирское городское поселение».</w:t>
      </w:r>
    </w:p>
    <w:p w14:paraId="1041ED3B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Контроль за исполнением настоящего постановления оставляю за собой.</w:t>
      </w:r>
    </w:p>
    <w:p w14:paraId="3581A2D8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Опубликовать настоящее постановление в «Информационном вестнике» Бирского городского поселения.</w:t>
      </w:r>
    </w:p>
    <w:p w14:paraId="2968AF99">
      <w:pPr>
        <w:pStyle w:val="5"/>
        <w:numPr>
          <w:ilvl w:val="0"/>
          <w:numId w:val="1"/>
        </w:numPr>
        <w:shd w:val="clear" w:color="auto" w:fill="FFFFFF"/>
        <w:spacing w:after="0" w:line="240" w:lineRule="auto"/>
        <w:ind w:left="0" w:right="154" w:firstLine="36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5F988624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21E5FE56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69B5423C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787D9E36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230B074A">
      <w:pPr>
        <w:shd w:val="clear" w:color="auto" w:fill="FFFFFF"/>
        <w:spacing w:after="0" w:line="240" w:lineRule="auto"/>
        <w:ind w:right="154" w:firstLine="6390" w:firstLineChars="225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лав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администрации</w:t>
      </w:r>
    </w:p>
    <w:p w14:paraId="640F5333">
      <w:pPr>
        <w:shd w:val="clear" w:color="auto" w:fill="FFFFFF"/>
        <w:spacing w:after="0" w:line="240" w:lineRule="auto"/>
        <w:ind w:right="154" w:firstLine="6390" w:firstLineChars="225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городского </w:t>
      </w:r>
      <w:r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п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оселения   </w:t>
      </w:r>
    </w:p>
    <w:p w14:paraId="7762C884">
      <w:pPr>
        <w:shd w:val="clear" w:color="auto" w:fill="FFFFFF"/>
        <w:spacing w:after="0" w:line="240" w:lineRule="auto"/>
        <w:ind w:right="154" w:firstLine="6390" w:firstLineChars="225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color w:val="000000"/>
          <w:spacing w:val="2"/>
          <w:sz w:val="28"/>
          <w:szCs w:val="28"/>
        </w:rPr>
        <w:t>Ю.А.Лысич</w:t>
      </w:r>
    </w:p>
    <w:p w14:paraId="74623B93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22FCAFE6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104DAF3E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79066807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0A5E59FB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1315095F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4C20AA0E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3E2D01AB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3C06BD10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211E3773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201A72AD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4D6620AB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3F4102E7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30EAE347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1E0ACA91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1445FC09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7CB7A94D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14:paraId="1C7610F2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УТВЕРЖДЕН</w:t>
      </w:r>
    </w:p>
    <w:p w14:paraId="7596FAB0">
      <w:pPr>
        <w:shd w:val="clear" w:color="auto" w:fill="FFFFFF"/>
        <w:spacing w:after="0" w:line="240" w:lineRule="auto"/>
        <w:ind w:right="154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                                                                         Постановлением администрации</w:t>
      </w:r>
    </w:p>
    <w:p w14:paraId="35FE8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городского поселения </w:t>
      </w:r>
    </w:p>
    <w:p w14:paraId="5A9592D2"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от </w:t>
      </w:r>
      <w:r>
        <w:rPr>
          <w:rFonts w:hint="default" w:ascii="Times New Roman" w:hAnsi="Times New Roman"/>
          <w:sz w:val="24"/>
          <w:szCs w:val="24"/>
          <w:lang w:val="ru-RU"/>
        </w:rPr>
        <w:t>25</w:t>
      </w:r>
      <w:r>
        <w:rPr>
          <w:rFonts w:ascii="Times New Roman" w:hAnsi="Times New Roman"/>
          <w:sz w:val="24"/>
          <w:szCs w:val="24"/>
        </w:rPr>
        <w:t>.03.202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 xml:space="preserve">  № </w:t>
      </w:r>
      <w:r>
        <w:rPr>
          <w:rFonts w:hint="default" w:ascii="Times New Roman" w:hAnsi="Times New Roman"/>
          <w:sz w:val="24"/>
          <w:szCs w:val="24"/>
          <w:lang w:val="ru-RU"/>
        </w:rPr>
        <w:t>88</w:t>
      </w:r>
    </w:p>
    <w:p w14:paraId="4AF9A7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СОСТАВ</w:t>
      </w:r>
    </w:p>
    <w:p w14:paraId="5D2F99C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организационного комитета по подготовке и проведения празднования</w:t>
      </w:r>
    </w:p>
    <w:p w14:paraId="7D367F0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Дня Победы в Великой отечественной войне на территории</w:t>
      </w:r>
    </w:p>
    <w:p w14:paraId="147799F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Бирского городского поселения в 202</w:t>
      </w:r>
      <w:r>
        <w:rPr>
          <w:rFonts w:hint="default" w:ascii="Times New Roman" w:hAnsi="Times New Roman"/>
          <w:b/>
          <w:color w:val="000000"/>
          <w:spacing w:val="2"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году</w:t>
      </w:r>
    </w:p>
    <w:p w14:paraId="669B155F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14:paraId="56740F27">
      <w:pPr>
        <w:pStyle w:val="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Лысич Ю.А.           –  заместитель главы администрации  городского </w:t>
      </w:r>
    </w:p>
    <w:p w14:paraId="59F33A05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поселения, председатель оргкомитета</w:t>
      </w:r>
    </w:p>
    <w:p w14:paraId="2EFCEB14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81636">
      <w:pPr>
        <w:pStyle w:val="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Ращенко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Н.Г. </w:t>
      </w:r>
      <w:r>
        <w:rPr>
          <w:rFonts w:ascii="Times New Roman" w:hAnsi="Times New Roman"/>
          <w:sz w:val="24"/>
          <w:szCs w:val="24"/>
        </w:rPr>
        <w:t xml:space="preserve"> –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ведущий  специалист 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 xml:space="preserve"> разряда  администрации </w:t>
      </w:r>
    </w:p>
    <w:p w14:paraId="2FA0EC24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городского поселения, секретарь  оргкомитета</w:t>
      </w:r>
    </w:p>
    <w:p w14:paraId="1007FC2C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83935">
      <w:pPr>
        <w:pStyle w:val="5"/>
        <w:numPr>
          <w:ilvl w:val="0"/>
          <w:numId w:val="2"/>
        </w:numPr>
        <w:spacing w:after="0" w:line="240" w:lineRule="auto"/>
        <w:ind w:left="720" w:leftChars="0" w:hanging="360" w:firstLineChars="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Решетникова А.В.      главный специалист-эксперт администрации</w:t>
      </w:r>
    </w:p>
    <w:p w14:paraId="1AAF7F36">
      <w:pPr>
        <w:pStyle w:val="5"/>
        <w:numPr>
          <w:ilvl w:val="0"/>
          <w:numId w:val="0"/>
        </w:numPr>
        <w:spacing w:after="0" w:line="240" w:lineRule="auto"/>
        <w:ind w:left="360" w:leftChars="0" w:firstLine="360" w:firstLineChars="1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                                    городского поселения</w:t>
      </w:r>
    </w:p>
    <w:p w14:paraId="4FDDA694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949423">
      <w:pPr>
        <w:pStyle w:val="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Мостовая Д.В.    –      председатель Собрания депутатов 5 созыва</w:t>
      </w:r>
    </w:p>
    <w:p w14:paraId="1B07F1DC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Бирского городского поселения, директор МБОУ СОШ № 24</w:t>
      </w:r>
    </w:p>
    <w:p w14:paraId="4E563EFC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(по согласованию)</w:t>
      </w:r>
    </w:p>
    <w:p w14:paraId="6D06FF2C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BDA7F">
      <w:pPr>
        <w:pStyle w:val="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Качалова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Е.А</w:t>
      </w:r>
      <w:r>
        <w:rPr>
          <w:rFonts w:ascii="Times New Roman" w:hAnsi="Times New Roman"/>
          <w:sz w:val="24"/>
          <w:szCs w:val="24"/>
        </w:rPr>
        <w:t xml:space="preserve">.     –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и.о.  директора муниципального казенного </w:t>
      </w:r>
    </w:p>
    <w:p w14:paraId="5E886A37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 культуры «ИКДЦ» п. Бира</w:t>
      </w:r>
    </w:p>
    <w:p w14:paraId="0F7DED09">
      <w:pPr>
        <w:pStyle w:val="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AB7677C">
      <w:pPr>
        <w:pStyle w:val="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52B0C943">
      <w:pPr>
        <w:pStyle w:val="5"/>
        <w:numPr>
          <w:ilvl w:val="0"/>
          <w:numId w:val="2"/>
        </w:numPr>
        <w:spacing w:after="0" w:line="240" w:lineRule="auto"/>
        <w:ind w:left="720" w:leftChars="0" w:hanging="360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Мазур Т.Ф.           –      член координационного совета  предпринимателей, </w:t>
      </w:r>
    </w:p>
    <w:p w14:paraId="5EB63A83">
      <w:pPr>
        <w:pStyle w:val="5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депутат Собрания депутатов городского поселения 5 </w:t>
      </w:r>
    </w:p>
    <w:p w14:paraId="1EA57271">
      <w:pPr>
        <w:pStyle w:val="5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созыва Бирского городского поселения (по согласованию)</w:t>
      </w:r>
    </w:p>
    <w:p w14:paraId="5951677C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68E024">
      <w:pPr>
        <w:pStyle w:val="5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 xml:space="preserve">.Дубенкина А.М.      –  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депутат  Собрания депутатов 5 созыва </w:t>
      </w:r>
    </w:p>
    <w:p w14:paraId="3D761B98">
      <w:pPr>
        <w:pStyle w:val="5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(по согласованию)  </w:t>
      </w:r>
    </w:p>
    <w:p w14:paraId="678A760F">
      <w:pPr>
        <w:pStyle w:val="5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14:paraId="386DD0BA">
      <w:pPr>
        <w:pStyle w:val="5"/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hint="default"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Корнилова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Е.В.</w:t>
      </w:r>
      <w:r>
        <w:rPr>
          <w:rFonts w:ascii="Times New Roman" w:hAnsi="Times New Roman"/>
          <w:sz w:val="24"/>
          <w:szCs w:val="24"/>
        </w:rPr>
        <w:t xml:space="preserve"> –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зам. директора по воспитательной работе </w:t>
      </w:r>
      <w:r>
        <w:rPr>
          <w:rFonts w:hint="default" w:ascii="Times New Roman" w:hAnsi="Times New Roman" w:cs="Times New Roman"/>
          <w:sz w:val="24"/>
          <w:szCs w:val="24"/>
        </w:rPr>
        <w:t xml:space="preserve">специальной </w:t>
      </w:r>
    </w:p>
    <w:p w14:paraId="52ED5D10">
      <w:pPr>
        <w:pStyle w:val="5"/>
        <w:numPr>
          <w:ilvl w:val="0"/>
          <w:numId w:val="0"/>
        </w:numPr>
        <w:ind w:left="360" w:leftChars="0" w:firstLine="2280" w:firstLineChars="9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Коррекционной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школы «Областное образовательное учреждение </w:t>
      </w:r>
    </w:p>
    <w:p w14:paraId="5D1750CD">
      <w:pPr>
        <w:pStyle w:val="5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для детей-сирот и детей, оставшихся без попечения </w:t>
      </w:r>
    </w:p>
    <w:p w14:paraId="1F6C5F5B">
      <w:pPr>
        <w:pStyle w:val="5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родителей  пос. Бира» (по согласованию)</w:t>
      </w:r>
    </w:p>
    <w:p w14:paraId="3A04C895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5F8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hint="default"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</w:rPr>
        <w:t>.Федченко Ю.Н. –       зав. филиалом МБОУ СОШ № 24 с.Будукан</w:t>
      </w:r>
    </w:p>
    <w:p w14:paraId="137C8B67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(по согласованию)</w:t>
      </w:r>
    </w:p>
    <w:p w14:paraId="0F206F1E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D9D9D">
      <w:pPr>
        <w:pStyle w:val="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hint="default" w:ascii="Times New Roman" w:hAnsi="Times New Roman"/>
          <w:sz w:val="24"/>
          <w:szCs w:val="24"/>
          <w:lang w:val="ru-RU"/>
        </w:rPr>
        <w:t>10</w:t>
      </w:r>
      <w:r>
        <w:rPr>
          <w:rFonts w:ascii="Times New Roman" w:hAnsi="Times New Roman"/>
          <w:sz w:val="24"/>
          <w:szCs w:val="24"/>
        </w:rPr>
        <w:t>. Филиппова Т.В.         –     заведующая детским садом п.Бира</w:t>
      </w:r>
    </w:p>
    <w:p w14:paraId="665B22A0">
      <w:pPr>
        <w:spacing w:after="0" w:line="240" w:lineRule="auto"/>
        <w:ind w:left="928"/>
        <w:contextualSpacing/>
        <w:rPr>
          <w:rFonts w:ascii="Times New Roman" w:hAnsi="Times New Roman"/>
          <w:sz w:val="24"/>
          <w:szCs w:val="24"/>
        </w:rPr>
      </w:pPr>
    </w:p>
    <w:p w14:paraId="2E0922C3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51E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 xml:space="preserve">. представитель  полиции группы участковых уполномоченных полиции </w:t>
      </w:r>
    </w:p>
    <w:p w14:paraId="372D29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и подразделения по делам несовершеннолетних пункта полиции </w:t>
      </w:r>
    </w:p>
    <w:p w14:paraId="6A834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(дислокация пос.Теплоозерск ОМВД России по Облученскому району </w:t>
      </w:r>
    </w:p>
    <w:p w14:paraId="78977C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(по согласованию).</w:t>
      </w:r>
    </w:p>
    <w:p w14:paraId="1422DF2A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232E7D9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УТВЕРЖДЕН</w:t>
      </w:r>
    </w:p>
    <w:p w14:paraId="180EE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постановлением администрации</w:t>
      </w:r>
    </w:p>
    <w:p w14:paraId="2C8988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городского поселения</w:t>
      </w:r>
    </w:p>
    <w:p w14:paraId="59648E22">
      <w:pPr>
        <w:spacing w:after="0" w:line="240" w:lineRule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от </w:t>
      </w:r>
      <w:r>
        <w:rPr>
          <w:rFonts w:hint="default" w:ascii="Times New Roman" w:hAnsi="Times New Roman"/>
          <w:sz w:val="28"/>
          <w:szCs w:val="28"/>
          <w:lang w:val="ru-RU"/>
        </w:rPr>
        <w:t>25</w:t>
      </w:r>
      <w:r>
        <w:rPr>
          <w:rFonts w:ascii="Times New Roman" w:hAnsi="Times New Roman"/>
          <w:sz w:val="28"/>
          <w:szCs w:val="28"/>
        </w:rPr>
        <w:t>.03.202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 № </w:t>
      </w:r>
      <w:r>
        <w:rPr>
          <w:rFonts w:hint="default" w:ascii="Times New Roman" w:hAnsi="Times New Roman"/>
          <w:sz w:val="28"/>
          <w:szCs w:val="28"/>
          <w:lang w:val="ru-RU"/>
        </w:rPr>
        <w:t>88</w:t>
      </w:r>
    </w:p>
    <w:p w14:paraId="723D4D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14:paraId="05D0C1AD">
      <w:pPr>
        <w:spacing w:after="0" w:line="240" w:lineRule="auto"/>
        <w:ind w:right="-2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по подготовке и проведению празднования Дня Победы в Великой отечественной войне на территории Бирского городского поселения в 202</w:t>
      </w:r>
      <w:r>
        <w:rPr>
          <w:rFonts w:hint="default" w:ascii="Times New Roman" w:hAnsi="Times New Roman"/>
          <w:color w:val="000000"/>
          <w:spacing w:val="2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году</w:t>
      </w:r>
    </w:p>
    <w:p w14:paraId="1987F8C4">
      <w:pPr>
        <w:spacing w:after="0" w:line="240" w:lineRule="auto"/>
        <w:ind w:right="-29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1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952"/>
        <w:gridCol w:w="2978"/>
        <w:gridCol w:w="1560"/>
        <w:gridCol w:w="141"/>
        <w:gridCol w:w="2862"/>
      </w:tblGrid>
      <w:tr w14:paraId="16C6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17" w:type="dxa"/>
          </w:tcPr>
          <w:p w14:paraId="2938AAEA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5952" w:type="dxa"/>
          </w:tcPr>
          <w:p w14:paraId="7A5183A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978" w:type="dxa"/>
          </w:tcPr>
          <w:p w14:paraId="04E5E548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  <w:p w14:paraId="7CE7B99C">
            <w:pPr>
              <w:spacing w:after="0" w:line="240" w:lineRule="auto"/>
              <w:ind w:left="884" w:right="-295" w:hanging="8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исполнения</w:t>
            </w:r>
          </w:p>
        </w:tc>
        <w:tc>
          <w:tcPr>
            <w:tcW w:w="1701" w:type="dxa"/>
            <w:gridSpan w:val="2"/>
          </w:tcPr>
          <w:p w14:paraId="03B97A0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Финансовые</w:t>
            </w:r>
          </w:p>
          <w:p w14:paraId="4D3F5A4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затраты бюджета</w:t>
            </w:r>
          </w:p>
          <w:p w14:paraId="565DAA7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посе</w:t>
            </w:r>
          </w:p>
          <w:p w14:paraId="5BC9755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лнения</w:t>
            </w:r>
          </w:p>
        </w:tc>
        <w:tc>
          <w:tcPr>
            <w:tcW w:w="2862" w:type="dxa"/>
          </w:tcPr>
          <w:p w14:paraId="22640020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Исполнители</w:t>
            </w:r>
          </w:p>
        </w:tc>
      </w:tr>
      <w:tr w14:paraId="4C24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69" w:type="dxa"/>
            <w:gridSpan w:val="2"/>
          </w:tcPr>
          <w:p w14:paraId="131B880A">
            <w:pPr>
              <w:spacing w:after="0" w:line="240" w:lineRule="auto"/>
              <w:ind w:right="-620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8" w:type="dxa"/>
          </w:tcPr>
          <w:p w14:paraId="3E3F919C">
            <w:pPr>
              <w:spacing w:after="0" w:line="240" w:lineRule="auto"/>
              <w:ind w:left="-5495" w:right="-6203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14:paraId="1DE6D90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2862" w:type="dxa"/>
          </w:tcPr>
          <w:p w14:paraId="69FD424F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</w:p>
        </w:tc>
      </w:tr>
      <w:tr w14:paraId="2335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4310" w:type="dxa"/>
            <w:gridSpan w:val="6"/>
          </w:tcPr>
          <w:p w14:paraId="56FD95FF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1.Мероприятия по улучшению социально-экономических условий жизни инвалидов и участников Великой Отечественной войны, </w:t>
            </w:r>
          </w:p>
          <w:p w14:paraId="540BC88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а также лиц, приравненных к ним лиц</w:t>
            </w:r>
          </w:p>
        </w:tc>
      </w:tr>
      <w:tr w14:paraId="03AC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E815EE4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  <w:p w14:paraId="0367C0CD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5952" w:type="dxa"/>
          </w:tcPr>
          <w:p w14:paraId="1194D49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проведении проверок условий жизни</w:t>
            </w:r>
          </w:p>
          <w:p w14:paraId="16F9982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участников Великой Отечественной войны, </w:t>
            </w:r>
          </w:p>
          <w:p w14:paraId="6BAB449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тружеников тыла военных лет, вдов погибших, детей войны</w:t>
            </w:r>
          </w:p>
          <w:p w14:paraId="2A1F1ADD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соблюдения мер социальной поддержки, </w:t>
            </w:r>
          </w:p>
          <w:p w14:paraId="2E0F1BBF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предусмотренных федеральным </w:t>
            </w:r>
          </w:p>
          <w:p w14:paraId="7E53F5D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областным законодательством</w:t>
            </w:r>
          </w:p>
          <w:p w14:paraId="31F6147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14:paraId="65DA633F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Апрель-май 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6CA973DA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0889752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главы </w:t>
            </w:r>
          </w:p>
          <w:p w14:paraId="2AB5B703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</w:t>
            </w:r>
          </w:p>
          <w:p w14:paraId="4E628BD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поселения</w:t>
            </w:r>
          </w:p>
          <w:p w14:paraId="10F2411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(контроль):</w:t>
            </w:r>
          </w:p>
          <w:p w14:paraId="3362639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  <w:p w14:paraId="75752F6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317D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right w:val="nil"/>
            </w:tcBorders>
          </w:tcPr>
          <w:p w14:paraId="3EA86000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13493" w:type="dxa"/>
            <w:gridSpan w:val="5"/>
            <w:tcBorders>
              <w:left w:val="nil"/>
            </w:tcBorders>
          </w:tcPr>
          <w:p w14:paraId="7628BF59">
            <w:pPr>
              <w:spacing w:after="0" w:line="240" w:lineRule="auto"/>
              <w:ind w:right="-29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2. Памятно – мемориальные мероприятия</w:t>
            </w:r>
          </w:p>
          <w:p w14:paraId="61BA3D0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</w:tr>
      <w:tr w14:paraId="7926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FEDA06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952" w:type="dxa"/>
          </w:tcPr>
          <w:p w14:paraId="5C6E6A2A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косметический ремонт и благоустройство</w:t>
            </w:r>
          </w:p>
          <w:p w14:paraId="5DFF53F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прилегающей территории к памятникам воинам на </w:t>
            </w:r>
          </w:p>
          <w:p w14:paraId="432E3D97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территории городского поселения (в пос.Бира, с.Будукан и с.Семисточный).</w:t>
            </w:r>
          </w:p>
        </w:tc>
        <w:tc>
          <w:tcPr>
            <w:tcW w:w="2978" w:type="dxa"/>
          </w:tcPr>
          <w:p w14:paraId="093CB6A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07 мая 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14:paraId="38BBC07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6389718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главы </w:t>
            </w:r>
          </w:p>
          <w:p w14:paraId="06AF0227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администрации </w:t>
            </w:r>
          </w:p>
          <w:p w14:paraId="27072519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поселения</w:t>
            </w:r>
          </w:p>
        </w:tc>
      </w:tr>
      <w:tr w14:paraId="3E19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C2746B7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5952" w:type="dxa"/>
          </w:tcPr>
          <w:p w14:paraId="559F8017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Вести работу по пополнению экспозиций музея-комнаты </w:t>
            </w:r>
          </w:p>
          <w:p w14:paraId="71B0E36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ветеранов городского поселения, в школах и </w:t>
            </w:r>
          </w:p>
          <w:p w14:paraId="594F852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имеющихся музейных комнат на предприятиях.</w:t>
            </w:r>
          </w:p>
        </w:tc>
        <w:tc>
          <w:tcPr>
            <w:tcW w:w="2978" w:type="dxa"/>
          </w:tcPr>
          <w:p w14:paraId="669CF9F3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01" w:type="dxa"/>
            <w:gridSpan w:val="2"/>
          </w:tcPr>
          <w:p w14:paraId="2956B249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66FB484D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 Совета</w:t>
            </w:r>
          </w:p>
          <w:p w14:paraId="183338F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Ветеранов;</w:t>
            </w:r>
          </w:p>
          <w:p w14:paraId="147986D0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согласованию:</w:t>
            </w:r>
          </w:p>
          <w:p w14:paraId="3A8AC0E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 школ,</w:t>
            </w:r>
          </w:p>
          <w:p w14:paraId="0F04B018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зав. библиотекой ИКДЦ</w:t>
            </w:r>
          </w:p>
        </w:tc>
      </w:tr>
      <w:tr w14:paraId="006B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7C1DD8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5952" w:type="dxa"/>
          </w:tcPr>
          <w:p w14:paraId="008EF35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Подготовить и торжественно вручить поздравления главы </w:t>
            </w:r>
          </w:p>
          <w:p w14:paraId="46841DC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городского поселения и ценные подарки инвалидам и </w:t>
            </w:r>
          </w:p>
          <w:p w14:paraId="461B688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участникам Великой Отечественной Войны, детям войны.</w:t>
            </w:r>
          </w:p>
        </w:tc>
        <w:tc>
          <w:tcPr>
            <w:tcW w:w="2978" w:type="dxa"/>
          </w:tcPr>
          <w:p w14:paraId="14781AA6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08.05.202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1" w:type="dxa"/>
            <w:gridSpan w:val="2"/>
          </w:tcPr>
          <w:p w14:paraId="50F41060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3BE967BA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администрации</w:t>
            </w:r>
          </w:p>
          <w:p w14:paraId="3755DA23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</w:t>
            </w:r>
          </w:p>
          <w:p w14:paraId="0052C6ED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поселения;</w:t>
            </w:r>
          </w:p>
          <w:p w14:paraId="63738F0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Оргкомитет</w:t>
            </w:r>
          </w:p>
          <w:p w14:paraId="7369C41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</w:tr>
      <w:tr w14:paraId="1F79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0E163D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5952" w:type="dxa"/>
          </w:tcPr>
          <w:p w14:paraId="5669C6D3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(составление, оформление) подарков участникам ВОВ: направить письма предпринимателям, </w:t>
            </w:r>
          </w:p>
          <w:p w14:paraId="0B6B4D69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руководителям организаций с рекомендацией посильного </w:t>
            </w:r>
          </w:p>
          <w:p w14:paraId="0D52C41A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участия в подготовке празднования Дня Победы.</w:t>
            </w:r>
          </w:p>
        </w:tc>
        <w:tc>
          <w:tcPr>
            <w:tcW w:w="2978" w:type="dxa"/>
          </w:tcPr>
          <w:p w14:paraId="4C78BD2B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до 10.04.202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2F2D561B">
            <w:pPr>
              <w:spacing w:after="0"/>
            </w:pPr>
          </w:p>
        </w:tc>
        <w:tc>
          <w:tcPr>
            <w:tcW w:w="2862" w:type="dxa"/>
          </w:tcPr>
          <w:p w14:paraId="538D132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2 </w:t>
            </w:r>
          </w:p>
          <w:p w14:paraId="7BDA6F35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разряда </w:t>
            </w:r>
            <w:r>
              <w:rPr>
                <w:rFonts w:ascii="Times New Roman" w:hAnsi="Times New Roman"/>
                <w:lang w:val="ru-RU"/>
              </w:rPr>
              <w:t>Шупрова</w:t>
            </w:r>
            <w:r>
              <w:rPr>
                <w:rFonts w:hint="default" w:ascii="Times New Roman" w:hAnsi="Times New Roman"/>
                <w:lang w:val="ru-RU"/>
              </w:rPr>
              <w:t xml:space="preserve"> О.В.</w:t>
            </w:r>
          </w:p>
        </w:tc>
      </w:tr>
      <w:tr w14:paraId="3B6C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0" w:type="dxa"/>
            <w:gridSpan w:val="6"/>
          </w:tcPr>
          <w:p w14:paraId="529374D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>3. Организационные мероприятия</w:t>
            </w:r>
          </w:p>
        </w:tc>
      </w:tr>
      <w:tr w14:paraId="17EC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EE5A43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5952" w:type="dxa"/>
          </w:tcPr>
          <w:p w14:paraId="73AB9E3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месячника санитарной очистки городского поселения, субботника на территории населенных пунктов городского поселения (в соответствии с постановлением администрации городского поселения )</w:t>
            </w:r>
          </w:p>
        </w:tc>
        <w:tc>
          <w:tcPr>
            <w:tcW w:w="2978" w:type="dxa"/>
          </w:tcPr>
          <w:p w14:paraId="30273DD9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07.04.202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 xml:space="preserve"> по</w:t>
            </w:r>
          </w:p>
          <w:p w14:paraId="334F67B1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07.05.202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  <w:p w14:paraId="2C9283F8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Субботник – 2</w:t>
            </w:r>
            <w:r>
              <w:rPr>
                <w:rFonts w:hint="default" w:ascii="Times New Roman" w:hAnsi="Times New Roman"/>
                <w:lang w:val="ru-RU"/>
              </w:rPr>
              <w:t>4</w:t>
            </w:r>
            <w:r>
              <w:rPr>
                <w:rFonts w:ascii="Times New Roman" w:hAnsi="Times New Roman"/>
              </w:rPr>
              <w:t xml:space="preserve"> и 2</w:t>
            </w:r>
            <w:r>
              <w:rPr>
                <w:rFonts w:hint="default"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</w:rPr>
              <w:t xml:space="preserve"> апреля</w:t>
            </w:r>
          </w:p>
        </w:tc>
        <w:tc>
          <w:tcPr>
            <w:tcW w:w="1560" w:type="dxa"/>
          </w:tcPr>
          <w:p w14:paraId="58DDDC53">
            <w:pPr>
              <w:spacing w:after="0"/>
            </w:pPr>
          </w:p>
        </w:tc>
        <w:tc>
          <w:tcPr>
            <w:tcW w:w="3003" w:type="dxa"/>
            <w:gridSpan w:val="2"/>
          </w:tcPr>
          <w:p w14:paraId="53F347E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главы администрации </w:t>
            </w:r>
          </w:p>
          <w:p w14:paraId="7E01DF5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поселения</w:t>
            </w:r>
          </w:p>
          <w:p w14:paraId="2A971F6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</w:tr>
      <w:tr w14:paraId="563E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FAFD65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  <w:p w14:paraId="2D231CAF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5952" w:type="dxa"/>
          </w:tcPr>
          <w:p w14:paraId="01AEE363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праздничных баннеров, материала для </w:t>
            </w:r>
          </w:p>
          <w:p w14:paraId="3B7EE4A3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украшения территории парка, сцены, территории у обелиска Победы.</w:t>
            </w:r>
          </w:p>
        </w:tc>
        <w:tc>
          <w:tcPr>
            <w:tcW w:w="2978" w:type="dxa"/>
          </w:tcPr>
          <w:p w14:paraId="09364A51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до 30.04.202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560" w:type="dxa"/>
          </w:tcPr>
          <w:p w14:paraId="36942DC5">
            <w:pPr>
              <w:spacing w:after="0"/>
            </w:pPr>
          </w:p>
        </w:tc>
        <w:tc>
          <w:tcPr>
            <w:tcW w:w="3003" w:type="dxa"/>
            <w:gridSpan w:val="2"/>
          </w:tcPr>
          <w:p w14:paraId="3EFD68B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главы администрации </w:t>
            </w:r>
          </w:p>
          <w:p w14:paraId="2864624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поселения</w:t>
            </w:r>
          </w:p>
          <w:p w14:paraId="1B39982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</w:tr>
      <w:tr w14:paraId="2BC7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D373B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5952" w:type="dxa"/>
          </w:tcPr>
          <w:p w14:paraId="70321258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Субботник на территории парка у д. № 16 ул. 40 лет Победы (сан.уборка, покраска конструкций)</w:t>
            </w:r>
          </w:p>
        </w:tc>
        <w:tc>
          <w:tcPr>
            <w:tcW w:w="2978" w:type="dxa"/>
          </w:tcPr>
          <w:p w14:paraId="54193F05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24.04.202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560" w:type="dxa"/>
          </w:tcPr>
          <w:p w14:paraId="3ED89194">
            <w:pPr>
              <w:spacing w:after="0"/>
            </w:pPr>
          </w:p>
        </w:tc>
        <w:tc>
          <w:tcPr>
            <w:tcW w:w="3003" w:type="dxa"/>
            <w:gridSpan w:val="2"/>
          </w:tcPr>
          <w:p w14:paraId="110C9059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ИКДЦ пос.Бира</w:t>
            </w:r>
          </w:p>
        </w:tc>
      </w:tr>
      <w:tr w14:paraId="3E1C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D26952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5952" w:type="dxa"/>
          </w:tcPr>
          <w:p w14:paraId="1C8CED67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Праздничное украшение ул. 40 лет Победы (закрепление флажков на столбах, баннеров).</w:t>
            </w:r>
          </w:p>
          <w:p w14:paraId="62EDDF57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размещение баннеров на сайте администрации Бирского городского поселения.</w:t>
            </w:r>
          </w:p>
        </w:tc>
        <w:tc>
          <w:tcPr>
            <w:tcW w:w="2978" w:type="dxa"/>
          </w:tcPr>
          <w:p w14:paraId="67B4EF9C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30.05.202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560" w:type="dxa"/>
          </w:tcPr>
          <w:p w14:paraId="5E89EE19">
            <w:pPr>
              <w:spacing w:after="0"/>
            </w:pPr>
          </w:p>
        </w:tc>
        <w:tc>
          <w:tcPr>
            <w:tcW w:w="3003" w:type="dxa"/>
            <w:gridSpan w:val="2"/>
          </w:tcPr>
          <w:p w14:paraId="4B60D7E7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главы администрации </w:t>
            </w:r>
          </w:p>
          <w:p w14:paraId="3513906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поселения;</w:t>
            </w:r>
          </w:p>
          <w:p w14:paraId="56368923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Гизатулина П.П.</w:t>
            </w:r>
          </w:p>
          <w:p w14:paraId="1F5ED6C7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Оргкомитет</w:t>
            </w:r>
          </w:p>
        </w:tc>
      </w:tr>
      <w:tr w14:paraId="62B0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0A8571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5952" w:type="dxa"/>
          </w:tcPr>
          <w:p w14:paraId="7518A18C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сценария проведения празднования Победы на территории Бирского городского поселения в 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 xml:space="preserve"> году, проведение репетиций</w:t>
            </w:r>
          </w:p>
        </w:tc>
        <w:tc>
          <w:tcPr>
            <w:tcW w:w="2978" w:type="dxa"/>
          </w:tcPr>
          <w:p w14:paraId="5EC81597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до 10.04. 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  <w:p w14:paraId="38599020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репетиции до 07.05.202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560" w:type="dxa"/>
          </w:tcPr>
          <w:p w14:paraId="1F67F0C1">
            <w:pPr>
              <w:spacing w:after="0"/>
            </w:pPr>
          </w:p>
        </w:tc>
        <w:tc>
          <w:tcPr>
            <w:tcW w:w="3003" w:type="dxa"/>
            <w:gridSpan w:val="2"/>
          </w:tcPr>
          <w:p w14:paraId="4996E7D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ИКДЦ</w:t>
            </w:r>
          </w:p>
          <w:p w14:paraId="49DFF126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</w:tr>
      <w:tr w14:paraId="58D9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17" w:type="dxa"/>
          </w:tcPr>
          <w:p w14:paraId="5057035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5952" w:type="dxa"/>
          </w:tcPr>
          <w:p w14:paraId="1B4C88D7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красочных объявлений о проведении праздничных мероприятий,</w:t>
            </w:r>
          </w:p>
          <w:p w14:paraId="35DE8E25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сайте администрации городского поселения и в соц.сетях информационного материала по подготовке к празднованию 9 мая</w:t>
            </w:r>
          </w:p>
        </w:tc>
        <w:tc>
          <w:tcPr>
            <w:tcW w:w="2978" w:type="dxa"/>
          </w:tcPr>
          <w:p w14:paraId="674CED99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До 30.04.202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560" w:type="dxa"/>
          </w:tcPr>
          <w:p w14:paraId="63884970">
            <w:pPr>
              <w:spacing w:after="0"/>
            </w:pPr>
          </w:p>
        </w:tc>
        <w:tc>
          <w:tcPr>
            <w:tcW w:w="3003" w:type="dxa"/>
            <w:gridSpan w:val="2"/>
          </w:tcPr>
          <w:p w14:paraId="6B54E89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ИКДЦ;</w:t>
            </w:r>
          </w:p>
          <w:p w14:paraId="02B3CEE6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  <w:p w14:paraId="416B9F3F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администрации</w:t>
            </w:r>
          </w:p>
          <w:p w14:paraId="1C952668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Гизатулина П.П.</w:t>
            </w:r>
          </w:p>
          <w:p w14:paraId="34929A44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  <w:p w14:paraId="5B96144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</w:tr>
      <w:tr w14:paraId="179C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</w:tcPr>
          <w:p w14:paraId="1CAAFCED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5952" w:type="dxa"/>
          </w:tcPr>
          <w:p w14:paraId="4224289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приготовления и раздача всем желающим «Солдатской каши» 9 мая 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978" w:type="dxa"/>
          </w:tcPr>
          <w:p w14:paraId="4B4C7A8C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до 08.05.202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560" w:type="dxa"/>
          </w:tcPr>
          <w:p w14:paraId="3A060CCA">
            <w:pPr>
              <w:spacing w:after="0"/>
            </w:pPr>
          </w:p>
        </w:tc>
        <w:tc>
          <w:tcPr>
            <w:tcW w:w="3003" w:type="dxa"/>
            <w:gridSpan w:val="2"/>
          </w:tcPr>
          <w:p w14:paraId="7A67EB38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Оргкомитет</w:t>
            </w:r>
          </w:p>
        </w:tc>
      </w:tr>
      <w:tr w14:paraId="64AC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</w:tcPr>
          <w:p w14:paraId="14722BA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5952" w:type="dxa"/>
          </w:tcPr>
          <w:p w14:paraId="49A0A49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Принять участие во Всероссийской Акции «Красная гвоздика» по согласованию с благотворительным фондом «Память поколений»; участие в акции «Георгиевская ленточка»</w:t>
            </w:r>
          </w:p>
        </w:tc>
        <w:tc>
          <w:tcPr>
            <w:tcW w:w="2978" w:type="dxa"/>
          </w:tcPr>
          <w:p w14:paraId="18CE5D6C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С 21 апреля по 22 июня 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560" w:type="dxa"/>
          </w:tcPr>
          <w:p w14:paraId="2BDF3A2B">
            <w:pPr>
              <w:spacing w:after="0"/>
            </w:pPr>
          </w:p>
        </w:tc>
        <w:tc>
          <w:tcPr>
            <w:tcW w:w="3003" w:type="dxa"/>
            <w:gridSpan w:val="2"/>
          </w:tcPr>
          <w:p w14:paraId="4E22B800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главы администрации </w:t>
            </w:r>
          </w:p>
          <w:p w14:paraId="28090B2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городского поселения </w:t>
            </w:r>
          </w:p>
          <w:p w14:paraId="6C15762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Руководители </w:t>
            </w:r>
          </w:p>
          <w:p w14:paraId="529C6C8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организаций, учреждений</w:t>
            </w:r>
          </w:p>
        </w:tc>
      </w:tr>
      <w:tr w14:paraId="0747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</w:tcPr>
          <w:p w14:paraId="4D7A436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3.9.</w:t>
            </w:r>
          </w:p>
        </w:tc>
        <w:tc>
          <w:tcPr>
            <w:tcW w:w="5952" w:type="dxa"/>
          </w:tcPr>
          <w:p w14:paraId="69DDE76B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материалы о ветеранах и участниках Великой Отечественной войны, проживающих на территории городского поселения (книги, фотоальбомы, баннеры) и распространить собранный материал по учреждениям культуры Облученского района, школьным музеям</w:t>
            </w:r>
          </w:p>
        </w:tc>
        <w:tc>
          <w:tcPr>
            <w:tcW w:w="2978" w:type="dxa"/>
          </w:tcPr>
          <w:p w14:paraId="1CA9398D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до 08.05.202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560" w:type="dxa"/>
          </w:tcPr>
          <w:p w14:paraId="7310F72F">
            <w:pPr>
              <w:spacing w:after="0"/>
            </w:pPr>
          </w:p>
        </w:tc>
        <w:tc>
          <w:tcPr>
            <w:tcW w:w="3003" w:type="dxa"/>
            <w:gridSpan w:val="2"/>
          </w:tcPr>
          <w:p w14:paraId="492EEEA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ИКДЦ</w:t>
            </w:r>
          </w:p>
          <w:p w14:paraId="461F274A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</w:tr>
      <w:tr w14:paraId="10AD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</w:tcPr>
          <w:p w14:paraId="0331B10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</w:t>
            </w:r>
          </w:p>
        </w:tc>
        <w:tc>
          <w:tcPr>
            <w:tcW w:w="5952" w:type="dxa"/>
          </w:tcPr>
          <w:p w14:paraId="7044CD46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акции «Сирень победы»: подготовка саженцев, высадка</w:t>
            </w:r>
          </w:p>
        </w:tc>
        <w:tc>
          <w:tcPr>
            <w:tcW w:w="2978" w:type="dxa"/>
          </w:tcPr>
          <w:p w14:paraId="5BFB3056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до 08.05.202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560" w:type="dxa"/>
          </w:tcPr>
          <w:p w14:paraId="13A497A7">
            <w:pPr>
              <w:spacing w:after="0"/>
            </w:pPr>
          </w:p>
        </w:tc>
        <w:tc>
          <w:tcPr>
            <w:tcW w:w="3003" w:type="dxa"/>
            <w:gridSpan w:val="2"/>
          </w:tcPr>
          <w:p w14:paraId="4C6DB51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Оргкомитет</w:t>
            </w:r>
          </w:p>
        </w:tc>
      </w:tr>
      <w:tr w14:paraId="1A21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0" w:type="dxa"/>
            <w:gridSpan w:val="6"/>
          </w:tcPr>
          <w:p w14:paraId="00DD2DD9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4.Информационно- пропагандистские и культурно-массовые мероприятия</w:t>
            </w:r>
          </w:p>
        </w:tc>
      </w:tr>
      <w:tr w14:paraId="1682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F1B94A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5952" w:type="dxa"/>
          </w:tcPr>
          <w:p w14:paraId="4925FA28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Подготовить материал для опубликования </w:t>
            </w:r>
          </w:p>
          <w:p w14:paraId="66F0F3E0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жизненном и боевом пути ветеранов </w:t>
            </w:r>
          </w:p>
          <w:p w14:paraId="0228170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ВОВ, тружеников тыла и о проведении торжественных</w:t>
            </w:r>
          </w:p>
          <w:p w14:paraId="7F90EE1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978" w:type="dxa"/>
          </w:tcPr>
          <w:p w14:paraId="5F112C45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До 15 мая 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7A7547FA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7945ADF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ИКДЦ</w:t>
            </w:r>
          </w:p>
          <w:p w14:paraId="702B300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</w:tr>
      <w:tr w14:paraId="5474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E69BE6A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5952" w:type="dxa"/>
          </w:tcPr>
          <w:p w14:paraId="372B5D6F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участников ВОВ, тружеников тыла, детей воны </w:t>
            </w:r>
          </w:p>
          <w:p w14:paraId="697A6726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дому</w:t>
            </w:r>
          </w:p>
        </w:tc>
        <w:tc>
          <w:tcPr>
            <w:tcW w:w="2978" w:type="dxa"/>
          </w:tcPr>
          <w:p w14:paraId="6DFD62E6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Май 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  <w:p w14:paraId="2B9F783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  <w:p w14:paraId="0BA2F473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14:paraId="3E46FD5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5FE4F854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администрации</w:t>
            </w:r>
          </w:p>
          <w:p w14:paraId="5329A360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</w:t>
            </w:r>
          </w:p>
          <w:p w14:paraId="140DD7AA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поселения.</w:t>
            </w:r>
          </w:p>
        </w:tc>
      </w:tr>
      <w:tr w14:paraId="07CB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41E403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5952" w:type="dxa"/>
          </w:tcPr>
          <w:p w14:paraId="70D6D94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Провести в Муниципальном Учреждении </w:t>
            </w:r>
          </w:p>
          <w:p w14:paraId="1B7C324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«Информационно-культурно-досуговый </w:t>
            </w:r>
          </w:p>
          <w:p w14:paraId="33C6582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центр» встречи с ветеранами войны, тружениками тыла, </w:t>
            </w:r>
          </w:p>
          <w:p w14:paraId="341CE69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вечера памяти героев-земляков, театрализованные</w:t>
            </w:r>
          </w:p>
          <w:p w14:paraId="3C35D2D7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представления, фотовыставки, конкурсы рисунков,</w:t>
            </w:r>
          </w:p>
          <w:p w14:paraId="68B692D3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посвященные подвигу народа в Великой Отечественной</w:t>
            </w:r>
          </w:p>
          <w:p w14:paraId="235C6808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войне с приглашением учащихся школ на встречи поколений</w:t>
            </w:r>
          </w:p>
        </w:tc>
        <w:tc>
          <w:tcPr>
            <w:tcW w:w="2978" w:type="dxa"/>
          </w:tcPr>
          <w:p w14:paraId="60FD6737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Апрель-май 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323EE75D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3759B4C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ИКДЦ</w:t>
            </w:r>
          </w:p>
          <w:p w14:paraId="6DA9CDC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</w:tr>
      <w:tr w14:paraId="52B8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10070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5952" w:type="dxa"/>
          </w:tcPr>
          <w:p w14:paraId="2D84FE79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Рекомендовать провести уроки мужества с участием</w:t>
            </w:r>
          </w:p>
          <w:p w14:paraId="261F63F6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Ветеранов ВОВ, офицеров РА</w:t>
            </w:r>
          </w:p>
        </w:tc>
        <w:tc>
          <w:tcPr>
            <w:tcW w:w="2978" w:type="dxa"/>
          </w:tcPr>
          <w:p w14:paraId="0E5812F3">
            <w:pPr>
              <w:spacing w:after="0" w:line="240" w:lineRule="auto"/>
              <w:ind w:right="-295"/>
              <w:jc w:val="both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Май 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</w:p>
        </w:tc>
        <w:tc>
          <w:tcPr>
            <w:tcW w:w="1701" w:type="dxa"/>
            <w:gridSpan w:val="2"/>
          </w:tcPr>
          <w:p w14:paraId="6DE8FA4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0553A539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Директора школ, </w:t>
            </w:r>
          </w:p>
          <w:p w14:paraId="3FF2B56F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</w:t>
            </w:r>
          </w:p>
        </w:tc>
      </w:tr>
      <w:tr w14:paraId="7389C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78DEF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5952" w:type="dxa"/>
          </w:tcPr>
          <w:p w14:paraId="1422DB1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 проведения мероприятий в рамках празднования </w:t>
            </w:r>
          </w:p>
          <w:p w14:paraId="3701274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hint="default"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 xml:space="preserve">-й годовщины Победы в Великой Отечественной войне </w:t>
            </w:r>
          </w:p>
          <w:p w14:paraId="6B8A266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1941-1945 годов на территории Бирского городского </w:t>
            </w:r>
          </w:p>
          <w:p w14:paraId="1628FDB9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поселения направлять в управление по вопросам </w:t>
            </w:r>
          </w:p>
          <w:p w14:paraId="7AD4259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культуры и молодежной политики </w:t>
            </w:r>
          </w:p>
          <w:p w14:paraId="11F5400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администрации Облученского района </w:t>
            </w:r>
          </w:p>
          <w:p w14:paraId="6224E197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течение суток после проведения краткие пресс-релизы </w:t>
            </w:r>
          </w:p>
          <w:p w14:paraId="3E8DFC9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фото с места события для размещения в СМИ</w:t>
            </w:r>
          </w:p>
        </w:tc>
        <w:tc>
          <w:tcPr>
            <w:tcW w:w="2978" w:type="dxa"/>
          </w:tcPr>
          <w:p w14:paraId="5C94CA58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701" w:type="dxa"/>
            <w:gridSpan w:val="2"/>
          </w:tcPr>
          <w:p w14:paraId="3F5533E3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5CBCB597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ИКДЦ</w:t>
            </w:r>
          </w:p>
          <w:p w14:paraId="317DC959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  <w:p w14:paraId="79C9333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администрации</w:t>
            </w:r>
          </w:p>
          <w:p w14:paraId="4E84F0DA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Гизатулина П.П.</w:t>
            </w:r>
          </w:p>
        </w:tc>
      </w:tr>
      <w:tr w14:paraId="1C8F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0" w:type="dxa"/>
            <w:gridSpan w:val="6"/>
          </w:tcPr>
          <w:p w14:paraId="0235DC3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5</w:t>
            </w:r>
            <w:r>
              <w:rPr>
                <w:rFonts w:ascii="Times New Roman" w:hAnsi="Times New Roman"/>
                <w:b/>
              </w:rPr>
              <w:t>. Культурно- массовые и спортивные мероприятия</w:t>
            </w:r>
          </w:p>
          <w:p w14:paraId="6029B49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</w:tr>
      <w:tr w14:paraId="6DFD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0C2EC2D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5952" w:type="dxa"/>
          </w:tcPr>
          <w:p w14:paraId="5BA36C1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Принять участие в районных и областных соревнованиях </w:t>
            </w:r>
          </w:p>
          <w:p w14:paraId="545BCDC6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шахматам, волейболу, футболу, посвященных </w:t>
            </w:r>
          </w:p>
          <w:p w14:paraId="4C807C3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hint="default"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-летию Победы; организовать команды, решить</w:t>
            </w:r>
          </w:p>
          <w:p w14:paraId="06E043F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 финансирования выездов, приобретения </w:t>
            </w:r>
          </w:p>
          <w:p w14:paraId="1C85158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(выпечки) сладких призов.</w:t>
            </w:r>
          </w:p>
        </w:tc>
        <w:tc>
          <w:tcPr>
            <w:tcW w:w="2978" w:type="dxa"/>
          </w:tcPr>
          <w:p w14:paraId="446B6B0C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</w:t>
            </w:r>
          </w:p>
          <w:p w14:paraId="516CB3F7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14:paraId="74FCC370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1" w:type="dxa"/>
            <w:gridSpan w:val="2"/>
          </w:tcPr>
          <w:p w14:paraId="15C2938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2FB61A0F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администрации</w:t>
            </w:r>
          </w:p>
          <w:p w14:paraId="0A60CCCD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</w:t>
            </w:r>
          </w:p>
          <w:p w14:paraId="3BF8D8D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поселения.</w:t>
            </w:r>
          </w:p>
        </w:tc>
      </w:tr>
      <w:tr w14:paraId="2B55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9C66B4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5952" w:type="dxa"/>
          </w:tcPr>
          <w:p w14:paraId="554E9C21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Принять участие в районном  патриотическом фестивале </w:t>
            </w:r>
          </w:p>
          <w:p w14:paraId="4FE8116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инсценированной песни</w:t>
            </w:r>
          </w:p>
          <w:p w14:paraId="5F90A2A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«Салют, Победа!»</w:t>
            </w:r>
          </w:p>
        </w:tc>
        <w:tc>
          <w:tcPr>
            <w:tcW w:w="2978" w:type="dxa"/>
          </w:tcPr>
          <w:p w14:paraId="7E830B1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701" w:type="dxa"/>
            <w:gridSpan w:val="2"/>
          </w:tcPr>
          <w:p w14:paraId="19CD1FAA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59AB4919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ИКДЦ</w:t>
            </w:r>
          </w:p>
          <w:p w14:paraId="7DD446F2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</w:tr>
      <w:tr w14:paraId="0EEB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891F4AF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w="5952" w:type="dxa"/>
          </w:tcPr>
          <w:p w14:paraId="60D369F4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и провести торжественные собрания</w:t>
            </w:r>
          </w:p>
          <w:p w14:paraId="68413B48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Посвященные 8</w:t>
            </w:r>
            <w:r>
              <w:rPr>
                <w:rFonts w:hint="default"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-летию Победы в Великой Отечественной</w:t>
            </w:r>
          </w:p>
          <w:p w14:paraId="4AAEB6E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Войне 1941 – 1945 года</w:t>
            </w:r>
          </w:p>
        </w:tc>
        <w:tc>
          <w:tcPr>
            <w:tcW w:w="2978" w:type="dxa"/>
          </w:tcPr>
          <w:p w14:paraId="459938DE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мая </w:t>
            </w:r>
          </w:p>
          <w:p w14:paraId="0F6B96BB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default"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14:paraId="5482BE86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  <w:tc>
          <w:tcPr>
            <w:tcW w:w="2862" w:type="dxa"/>
          </w:tcPr>
          <w:p w14:paraId="76C88B9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главы администрации</w:t>
            </w:r>
          </w:p>
          <w:p w14:paraId="5246B965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</w:t>
            </w:r>
          </w:p>
          <w:p w14:paraId="11FCC443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  <w:p w14:paraId="7ECE5FA9">
            <w:pPr>
              <w:spacing w:after="0" w:line="240" w:lineRule="auto"/>
              <w:ind w:right="-295"/>
              <w:jc w:val="both"/>
              <w:rPr>
                <w:rFonts w:ascii="Times New Roman" w:hAnsi="Times New Roman"/>
              </w:rPr>
            </w:pPr>
          </w:p>
        </w:tc>
      </w:tr>
    </w:tbl>
    <w:p w14:paraId="4982B16E">
      <w:pPr>
        <w:spacing w:after="0" w:line="240" w:lineRule="auto"/>
        <w:ind w:right="-295"/>
        <w:jc w:val="both"/>
        <w:rPr>
          <w:rFonts w:ascii="Times New Roman" w:hAnsi="Times New Roman"/>
        </w:rPr>
      </w:pPr>
    </w:p>
    <w:p w14:paraId="6A2BE6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9A90C3">
      <w:pPr>
        <w:spacing w:after="0" w:line="240" w:lineRule="auto"/>
        <w:rPr>
          <w:rFonts w:ascii="Times New Roman" w:hAnsi="Times New Roman"/>
        </w:rPr>
      </w:pPr>
    </w:p>
    <w:p w14:paraId="1C1A38DF">
      <w:pPr>
        <w:pStyle w:val="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FF7107"/>
    <w:multiLevelType w:val="multilevel"/>
    <w:tmpl w:val="25FF7107"/>
    <w:lvl w:ilvl="0" w:tentative="0">
      <w:start w:val="2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5F15696D"/>
    <w:multiLevelType w:val="multilevel"/>
    <w:tmpl w:val="5F15696D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9B4"/>
    <w:rsid w:val="000016C2"/>
    <w:rsid w:val="000454B7"/>
    <w:rsid w:val="00066CF8"/>
    <w:rsid w:val="00086DA3"/>
    <w:rsid w:val="000A02D4"/>
    <w:rsid w:val="000A4562"/>
    <w:rsid w:val="000A6C23"/>
    <w:rsid w:val="000C0DC9"/>
    <w:rsid w:val="000C13B2"/>
    <w:rsid w:val="000C6F24"/>
    <w:rsid w:val="000F5F47"/>
    <w:rsid w:val="001011E9"/>
    <w:rsid w:val="00121980"/>
    <w:rsid w:val="0012413D"/>
    <w:rsid w:val="0018082D"/>
    <w:rsid w:val="00180A93"/>
    <w:rsid w:val="00182BBE"/>
    <w:rsid w:val="001879A3"/>
    <w:rsid w:val="0019569A"/>
    <w:rsid w:val="001A04C7"/>
    <w:rsid w:val="001A5C2C"/>
    <w:rsid w:val="001D6C53"/>
    <w:rsid w:val="00200E6A"/>
    <w:rsid w:val="00223A74"/>
    <w:rsid w:val="00237054"/>
    <w:rsid w:val="002834E2"/>
    <w:rsid w:val="00286A01"/>
    <w:rsid w:val="002A22F1"/>
    <w:rsid w:val="002A2638"/>
    <w:rsid w:val="002D264E"/>
    <w:rsid w:val="003036A9"/>
    <w:rsid w:val="00304476"/>
    <w:rsid w:val="00323D70"/>
    <w:rsid w:val="00350B44"/>
    <w:rsid w:val="00352EE3"/>
    <w:rsid w:val="00383CA9"/>
    <w:rsid w:val="00385FF0"/>
    <w:rsid w:val="003908FB"/>
    <w:rsid w:val="0039565B"/>
    <w:rsid w:val="003A0381"/>
    <w:rsid w:val="003B6331"/>
    <w:rsid w:val="003C291D"/>
    <w:rsid w:val="003C77CA"/>
    <w:rsid w:val="003E1B23"/>
    <w:rsid w:val="003F246E"/>
    <w:rsid w:val="003F7E16"/>
    <w:rsid w:val="00412984"/>
    <w:rsid w:val="00414792"/>
    <w:rsid w:val="00414EC7"/>
    <w:rsid w:val="004424A3"/>
    <w:rsid w:val="0044451D"/>
    <w:rsid w:val="004511D8"/>
    <w:rsid w:val="004605BB"/>
    <w:rsid w:val="00470929"/>
    <w:rsid w:val="004823B5"/>
    <w:rsid w:val="00486F87"/>
    <w:rsid w:val="004915DE"/>
    <w:rsid w:val="004C03D1"/>
    <w:rsid w:val="004D5E61"/>
    <w:rsid w:val="004E3941"/>
    <w:rsid w:val="00515B60"/>
    <w:rsid w:val="00524E1B"/>
    <w:rsid w:val="00551EE1"/>
    <w:rsid w:val="005737D7"/>
    <w:rsid w:val="0059084C"/>
    <w:rsid w:val="00595BD3"/>
    <w:rsid w:val="005A11D0"/>
    <w:rsid w:val="005C11AD"/>
    <w:rsid w:val="005D2C14"/>
    <w:rsid w:val="005D33FF"/>
    <w:rsid w:val="005F3EFA"/>
    <w:rsid w:val="00634B9C"/>
    <w:rsid w:val="006645D2"/>
    <w:rsid w:val="00671BF2"/>
    <w:rsid w:val="00690DA4"/>
    <w:rsid w:val="006913A1"/>
    <w:rsid w:val="006A4830"/>
    <w:rsid w:val="006C28B6"/>
    <w:rsid w:val="006D1A2E"/>
    <w:rsid w:val="006E0BA4"/>
    <w:rsid w:val="006E0BBC"/>
    <w:rsid w:val="006F2830"/>
    <w:rsid w:val="007067D1"/>
    <w:rsid w:val="00707D4A"/>
    <w:rsid w:val="0071064B"/>
    <w:rsid w:val="00715777"/>
    <w:rsid w:val="00763086"/>
    <w:rsid w:val="00766ECA"/>
    <w:rsid w:val="0078107A"/>
    <w:rsid w:val="00786000"/>
    <w:rsid w:val="0079092B"/>
    <w:rsid w:val="007A14B0"/>
    <w:rsid w:val="007A7BB5"/>
    <w:rsid w:val="007F2BDD"/>
    <w:rsid w:val="007F775B"/>
    <w:rsid w:val="0085437B"/>
    <w:rsid w:val="00857A2C"/>
    <w:rsid w:val="00865BC5"/>
    <w:rsid w:val="00867F84"/>
    <w:rsid w:val="008866C1"/>
    <w:rsid w:val="0089375C"/>
    <w:rsid w:val="008B1AA7"/>
    <w:rsid w:val="008F5182"/>
    <w:rsid w:val="00961CE0"/>
    <w:rsid w:val="009628F8"/>
    <w:rsid w:val="009850C3"/>
    <w:rsid w:val="00986246"/>
    <w:rsid w:val="009B4C90"/>
    <w:rsid w:val="009B6CA6"/>
    <w:rsid w:val="009F3216"/>
    <w:rsid w:val="00A147BA"/>
    <w:rsid w:val="00A25FE6"/>
    <w:rsid w:val="00A657D5"/>
    <w:rsid w:val="00A67F32"/>
    <w:rsid w:val="00A71DC3"/>
    <w:rsid w:val="00A80952"/>
    <w:rsid w:val="00A83E6D"/>
    <w:rsid w:val="00AB6468"/>
    <w:rsid w:val="00AC0A7F"/>
    <w:rsid w:val="00AD170A"/>
    <w:rsid w:val="00AE6A68"/>
    <w:rsid w:val="00AE6E3B"/>
    <w:rsid w:val="00AE7059"/>
    <w:rsid w:val="00AE7414"/>
    <w:rsid w:val="00B0633C"/>
    <w:rsid w:val="00B222AB"/>
    <w:rsid w:val="00B33241"/>
    <w:rsid w:val="00B340A5"/>
    <w:rsid w:val="00B96EB2"/>
    <w:rsid w:val="00BB2E6A"/>
    <w:rsid w:val="00BB5D97"/>
    <w:rsid w:val="00BD037A"/>
    <w:rsid w:val="00BF04C1"/>
    <w:rsid w:val="00BF72B5"/>
    <w:rsid w:val="00C22814"/>
    <w:rsid w:val="00C251DF"/>
    <w:rsid w:val="00C25E94"/>
    <w:rsid w:val="00C413DF"/>
    <w:rsid w:val="00C437A2"/>
    <w:rsid w:val="00C527E5"/>
    <w:rsid w:val="00C57D94"/>
    <w:rsid w:val="00C71B13"/>
    <w:rsid w:val="00C9448E"/>
    <w:rsid w:val="00CB1545"/>
    <w:rsid w:val="00CB2F78"/>
    <w:rsid w:val="00CF1741"/>
    <w:rsid w:val="00D16723"/>
    <w:rsid w:val="00D41B54"/>
    <w:rsid w:val="00D45DA5"/>
    <w:rsid w:val="00D55AB9"/>
    <w:rsid w:val="00D56298"/>
    <w:rsid w:val="00D60990"/>
    <w:rsid w:val="00D6572F"/>
    <w:rsid w:val="00D769B4"/>
    <w:rsid w:val="00DA00E2"/>
    <w:rsid w:val="00DB239E"/>
    <w:rsid w:val="00DC2C37"/>
    <w:rsid w:val="00DD0933"/>
    <w:rsid w:val="00DD1158"/>
    <w:rsid w:val="00DF6492"/>
    <w:rsid w:val="00E27C29"/>
    <w:rsid w:val="00E40367"/>
    <w:rsid w:val="00E462B8"/>
    <w:rsid w:val="00EA0B52"/>
    <w:rsid w:val="00EA0F24"/>
    <w:rsid w:val="00EC3684"/>
    <w:rsid w:val="00EC5FA9"/>
    <w:rsid w:val="00ED2BED"/>
    <w:rsid w:val="00EF6DB0"/>
    <w:rsid w:val="00F2654B"/>
    <w:rsid w:val="00F2787B"/>
    <w:rsid w:val="00F51267"/>
    <w:rsid w:val="00F53103"/>
    <w:rsid w:val="00F76AF7"/>
    <w:rsid w:val="00F803B9"/>
    <w:rsid w:val="00F91812"/>
    <w:rsid w:val="00FD4A27"/>
    <w:rsid w:val="00FD591D"/>
    <w:rsid w:val="00FE0404"/>
    <w:rsid w:val="00FF176E"/>
    <w:rsid w:val="01E55CD6"/>
    <w:rsid w:val="332B5310"/>
    <w:rsid w:val="41AC3A49"/>
    <w:rsid w:val="790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10"/>
    <w:qFormat/>
    <w:locked/>
    <w:uiPriority w:val="99"/>
    <w:pPr>
      <w:spacing w:after="0" w:line="240" w:lineRule="auto"/>
      <w:jc w:val="center"/>
    </w:pPr>
    <w:rPr>
      <w:sz w:val="28"/>
      <w:szCs w:val="20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styleId="6">
    <w:name w:val="No Spacing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7">
    <w:name w:val="Основной текст_"/>
    <w:basedOn w:val="2"/>
    <w:link w:val="8"/>
    <w:qFormat/>
    <w:locked/>
    <w:uiPriority w:val="99"/>
    <w:rPr>
      <w:rFonts w:cs="Times New Roman"/>
      <w:sz w:val="26"/>
      <w:szCs w:val="26"/>
      <w:shd w:val="clear" w:color="auto" w:fill="FFFFFF"/>
    </w:rPr>
  </w:style>
  <w:style w:type="paragraph" w:customStyle="1" w:styleId="8">
    <w:name w:val="Основной текст1"/>
    <w:basedOn w:val="1"/>
    <w:link w:val="7"/>
    <w:qFormat/>
    <w:uiPriority w:val="99"/>
    <w:pPr>
      <w:shd w:val="clear" w:color="auto" w:fill="FFFFFF"/>
      <w:spacing w:after="180" w:line="326" w:lineRule="exact"/>
      <w:jc w:val="center"/>
    </w:pPr>
    <w:rPr>
      <w:sz w:val="26"/>
      <w:szCs w:val="26"/>
    </w:rPr>
  </w:style>
  <w:style w:type="character" w:customStyle="1" w:styleId="9">
    <w:name w:val="Title Char"/>
    <w:qFormat/>
    <w:locked/>
    <w:uiPriority w:val="99"/>
    <w:rPr>
      <w:rFonts w:ascii="Calibri" w:hAnsi="Calibri"/>
      <w:sz w:val="28"/>
      <w:lang w:val="ru-RU" w:eastAsia="ru-RU"/>
    </w:rPr>
  </w:style>
  <w:style w:type="character" w:customStyle="1" w:styleId="10">
    <w:name w:val="Title Char1"/>
    <w:basedOn w:val="2"/>
    <w:link w:val="4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1">
    <w:name w:val="Без интервала1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Reanimator Extreme Edition</Company>
  <Pages>7</Pages>
  <Words>1899</Words>
  <Characters>10830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2014-03-25T00:45:00Z</dcterms:created>
  <dc:creator>User34535</dc:creator>
  <cp:lastModifiedBy>User</cp:lastModifiedBy>
  <cp:lastPrinted>2018-04-25T07:14:00Z</cp:lastPrinted>
  <dcterms:modified xsi:type="dcterms:W3CDTF">2026-03-31T23:46:24Z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73238B0760E5473195FB91A163723628_12</vt:lpwstr>
  </property>
</Properties>
</file>